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16F1" w14:textId="743C1BF3" w:rsidR="00036E3B" w:rsidRDefault="002B6E7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C1C61">
        <w:rPr>
          <w:b/>
          <w:sz w:val="28"/>
          <w:szCs w:val="28"/>
        </w:rPr>
        <w:t xml:space="preserve"> </w:t>
      </w:r>
      <w:r w:rsidR="00A840D5">
        <w:rPr>
          <w:b/>
          <w:sz w:val="28"/>
          <w:szCs w:val="28"/>
        </w:rPr>
        <w:t xml:space="preserve"> </w:t>
      </w:r>
      <w:r w:rsidR="004270C8">
        <w:rPr>
          <w:b/>
          <w:sz w:val="28"/>
          <w:szCs w:val="28"/>
        </w:rPr>
        <w:t xml:space="preserve">    </w:t>
      </w:r>
      <w:r w:rsidR="000A367B">
        <w:rPr>
          <w:b/>
          <w:sz w:val="28"/>
          <w:szCs w:val="28"/>
        </w:rPr>
        <w:t xml:space="preserve">     </w:t>
      </w:r>
      <w:r w:rsidR="004270C8">
        <w:rPr>
          <w:b/>
          <w:sz w:val="28"/>
          <w:szCs w:val="28"/>
        </w:rPr>
        <w:t xml:space="preserve">  </w:t>
      </w:r>
      <w:r w:rsidR="00F2017D" w:rsidRPr="00F2017D">
        <w:rPr>
          <w:b/>
          <w:sz w:val="28"/>
          <w:szCs w:val="28"/>
        </w:rPr>
        <w:t>Widdrington Station &amp; Stobswood Parish Council</w:t>
      </w:r>
      <w:r w:rsidR="00A65D23">
        <w:rPr>
          <w:b/>
          <w:sz w:val="28"/>
          <w:szCs w:val="28"/>
        </w:rPr>
        <w:t xml:space="preserve">                       </w:t>
      </w:r>
      <w:r w:rsidR="00A65D23" w:rsidRPr="00A65D23">
        <w:rPr>
          <w:b/>
          <w:noProof/>
          <w:sz w:val="28"/>
          <w:szCs w:val="28"/>
          <w:lang w:eastAsia="en-GB"/>
        </w:rPr>
        <w:drawing>
          <wp:inline distT="0" distB="0" distL="0" distR="0" wp14:anchorId="2EEAE188" wp14:editId="03DAFB79">
            <wp:extent cx="655320" cy="861060"/>
            <wp:effectExtent l="19050" t="0" r="0" b="0"/>
            <wp:docPr id="2" name="Picture 1" descr="WCCPlaq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CPlaq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647562" w14:textId="77777777" w:rsidR="00154040" w:rsidRDefault="003F70AD" w:rsidP="004270C8">
      <w:pPr>
        <w:ind w:left="-851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DB2D9A">
        <w:rPr>
          <w:b/>
          <w:sz w:val="24"/>
          <w:szCs w:val="24"/>
        </w:rPr>
        <w:t xml:space="preserve"> </w:t>
      </w:r>
    </w:p>
    <w:p w14:paraId="7BA289AD" w14:textId="77777777" w:rsidR="00B14951" w:rsidRDefault="00B14951" w:rsidP="00B14951">
      <w:pPr>
        <w:jc w:val="center"/>
        <w:rPr>
          <w:b/>
          <w:sz w:val="26"/>
          <w:szCs w:val="26"/>
        </w:rPr>
      </w:pPr>
    </w:p>
    <w:p w14:paraId="3A15B9B3" w14:textId="2C8B6B5D" w:rsidR="00B14951" w:rsidRDefault="00B14951" w:rsidP="00B1495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MINUTES OF THE MEETING OF THE PARISH COUNCIL HELD AT THE COMMUNITY CENTRE ON </w:t>
      </w:r>
    </w:p>
    <w:p w14:paraId="6E81D2E1" w14:textId="79AD1012" w:rsidR="00B14951" w:rsidRDefault="00B14951" w:rsidP="00B14951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MONDAY </w:t>
      </w:r>
      <w:r w:rsidR="007A734B">
        <w:rPr>
          <w:b/>
          <w:sz w:val="26"/>
          <w:szCs w:val="26"/>
        </w:rPr>
        <w:t>1</w:t>
      </w:r>
      <w:r w:rsidR="004F7390">
        <w:rPr>
          <w:b/>
          <w:sz w:val="26"/>
          <w:szCs w:val="26"/>
        </w:rPr>
        <w:t>1</w:t>
      </w:r>
      <w:r w:rsidR="007A734B">
        <w:rPr>
          <w:b/>
          <w:sz w:val="26"/>
          <w:szCs w:val="26"/>
        </w:rPr>
        <w:t xml:space="preserve"> </w:t>
      </w:r>
      <w:r w:rsidR="004F7390">
        <w:rPr>
          <w:b/>
          <w:sz w:val="26"/>
          <w:szCs w:val="26"/>
        </w:rPr>
        <w:t>August</w:t>
      </w:r>
      <w:r>
        <w:rPr>
          <w:b/>
          <w:sz w:val="26"/>
          <w:szCs w:val="26"/>
        </w:rPr>
        <w:t xml:space="preserve"> 2025 COMMENCING AT 6.00. P.M.</w:t>
      </w:r>
    </w:p>
    <w:p w14:paraId="0583ED30" w14:textId="77777777" w:rsidR="00B14951" w:rsidRDefault="00B14951" w:rsidP="00B1495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312F1032" w14:textId="2C0D6094" w:rsidR="00B14951" w:rsidRDefault="00B14951" w:rsidP="00B14951">
      <w:pPr>
        <w:rPr>
          <w:sz w:val="24"/>
          <w:szCs w:val="24"/>
        </w:rPr>
      </w:pPr>
      <w:r>
        <w:rPr>
          <w:sz w:val="24"/>
          <w:szCs w:val="24"/>
        </w:rPr>
        <w:t xml:space="preserve">In attendance were Councillors </w:t>
      </w:r>
      <w:r w:rsidR="00D27C6B">
        <w:rPr>
          <w:sz w:val="24"/>
          <w:szCs w:val="24"/>
        </w:rPr>
        <w:t>Cllr</w:t>
      </w:r>
      <w:r>
        <w:rPr>
          <w:sz w:val="24"/>
          <w:szCs w:val="24"/>
        </w:rPr>
        <w:t xml:space="preserve"> J Bexfield (Chair),</w:t>
      </w:r>
      <w:r w:rsidRPr="00B14951">
        <w:rPr>
          <w:sz w:val="24"/>
          <w:szCs w:val="24"/>
        </w:rPr>
        <w:t xml:space="preserve"> </w:t>
      </w:r>
      <w:r w:rsidR="00472262">
        <w:rPr>
          <w:sz w:val="24"/>
          <w:szCs w:val="24"/>
        </w:rPr>
        <w:t xml:space="preserve">Cllr </w:t>
      </w:r>
      <w:r>
        <w:rPr>
          <w:sz w:val="24"/>
          <w:szCs w:val="24"/>
        </w:rPr>
        <w:t xml:space="preserve">T Jerdan (V Chair) Cllr R Longstaff, </w:t>
      </w:r>
    </w:p>
    <w:p w14:paraId="758D2C1F" w14:textId="251FC416" w:rsidR="00B14951" w:rsidRDefault="00B14951" w:rsidP="00B14951">
      <w:pPr>
        <w:rPr>
          <w:sz w:val="24"/>
          <w:szCs w:val="24"/>
        </w:rPr>
      </w:pPr>
      <w:r>
        <w:rPr>
          <w:sz w:val="24"/>
          <w:szCs w:val="24"/>
        </w:rPr>
        <w:t xml:space="preserve">Cllr S Bexfield, </w:t>
      </w:r>
      <w:bookmarkStart w:id="0" w:name="_Hlk206133736"/>
      <w:r>
        <w:rPr>
          <w:sz w:val="24"/>
          <w:szCs w:val="24"/>
        </w:rPr>
        <w:t xml:space="preserve">Cllr T Wills </w:t>
      </w:r>
      <w:r w:rsidR="00711524">
        <w:rPr>
          <w:sz w:val="24"/>
          <w:szCs w:val="24"/>
        </w:rPr>
        <w:t>Porter</w:t>
      </w:r>
      <w:bookmarkEnd w:id="0"/>
      <w:r w:rsidR="00711524">
        <w:rPr>
          <w:sz w:val="24"/>
          <w:szCs w:val="24"/>
        </w:rPr>
        <w:t>, Cllr</w:t>
      </w:r>
      <w:r>
        <w:rPr>
          <w:sz w:val="24"/>
          <w:szCs w:val="24"/>
        </w:rPr>
        <w:t xml:space="preserve"> W Childs, Cllr J Juszczyk  </w:t>
      </w:r>
    </w:p>
    <w:p w14:paraId="43E298EC" w14:textId="77777777" w:rsidR="00B14951" w:rsidRDefault="00B14951" w:rsidP="00B14951">
      <w:pPr>
        <w:rPr>
          <w:sz w:val="24"/>
          <w:szCs w:val="24"/>
        </w:rPr>
      </w:pPr>
    </w:p>
    <w:p w14:paraId="671172B8" w14:textId="081EFD2F" w:rsidR="00B14951" w:rsidRDefault="00B14951" w:rsidP="00B14951">
      <w:pPr>
        <w:rPr>
          <w:sz w:val="24"/>
          <w:szCs w:val="24"/>
        </w:rPr>
      </w:pPr>
      <w:r>
        <w:rPr>
          <w:sz w:val="24"/>
          <w:szCs w:val="24"/>
        </w:rPr>
        <w:t xml:space="preserve">Also in attendance: Mrs E </w:t>
      </w:r>
      <w:r w:rsidR="007A734B">
        <w:rPr>
          <w:sz w:val="24"/>
          <w:szCs w:val="24"/>
        </w:rPr>
        <w:t>Murray (</w:t>
      </w:r>
      <w:r>
        <w:rPr>
          <w:sz w:val="24"/>
          <w:szCs w:val="24"/>
        </w:rPr>
        <w:t xml:space="preserve">Clerk) </w:t>
      </w:r>
      <w:r w:rsidR="004F7390">
        <w:rPr>
          <w:sz w:val="24"/>
          <w:szCs w:val="24"/>
        </w:rPr>
        <w:t xml:space="preserve">5 </w:t>
      </w:r>
      <w:r>
        <w:rPr>
          <w:sz w:val="24"/>
          <w:szCs w:val="24"/>
        </w:rPr>
        <w:t xml:space="preserve">members of </w:t>
      </w:r>
      <w:r w:rsidR="00E95653">
        <w:rPr>
          <w:sz w:val="24"/>
          <w:szCs w:val="24"/>
        </w:rPr>
        <w:t xml:space="preserve">the </w:t>
      </w:r>
      <w:r>
        <w:rPr>
          <w:sz w:val="24"/>
          <w:szCs w:val="24"/>
        </w:rPr>
        <w:t>public</w:t>
      </w:r>
    </w:p>
    <w:p w14:paraId="236AE6A5" w14:textId="77777777" w:rsidR="00B14951" w:rsidRDefault="00B14951" w:rsidP="00B14951">
      <w:pPr>
        <w:rPr>
          <w:b/>
          <w:sz w:val="24"/>
          <w:szCs w:val="24"/>
        </w:rPr>
      </w:pPr>
    </w:p>
    <w:p w14:paraId="571F0DB3" w14:textId="77777777" w:rsidR="00B14951" w:rsidRDefault="00B14951" w:rsidP="00B14951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To receive apologies for absence </w:t>
      </w:r>
      <w:r>
        <w:rPr>
          <w:sz w:val="24"/>
          <w:szCs w:val="24"/>
        </w:rPr>
        <w:t xml:space="preserve">   </w:t>
      </w:r>
    </w:p>
    <w:p w14:paraId="5D5D69FC" w14:textId="450B5492" w:rsidR="00B14951" w:rsidRDefault="00B14951" w:rsidP="00B14951">
      <w:pPr>
        <w:tabs>
          <w:tab w:val="left" w:pos="280"/>
        </w:tabs>
        <w:rPr>
          <w:sz w:val="24"/>
          <w:szCs w:val="24"/>
        </w:rPr>
      </w:pPr>
      <w:r>
        <w:rPr>
          <w:sz w:val="24"/>
          <w:szCs w:val="24"/>
        </w:rPr>
        <w:tab/>
        <w:t>No apologies</w:t>
      </w:r>
    </w:p>
    <w:p w14:paraId="63B7E035" w14:textId="77777777" w:rsidR="00B14951" w:rsidRDefault="00B14951" w:rsidP="00B14951">
      <w:pPr>
        <w:rPr>
          <w:sz w:val="24"/>
          <w:szCs w:val="24"/>
        </w:rPr>
      </w:pPr>
    </w:p>
    <w:p w14:paraId="20212E2B" w14:textId="77777777" w:rsidR="00B14951" w:rsidRDefault="00B14951" w:rsidP="00B14951">
      <w:pPr>
        <w:rPr>
          <w:sz w:val="24"/>
          <w:szCs w:val="24"/>
        </w:rPr>
      </w:pPr>
      <w:r>
        <w:rPr>
          <w:b/>
          <w:sz w:val="24"/>
          <w:szCs w:val="24"/>
        </w:rPr>
        <w:t>2. To receive declarations of interest</w:t>
      </w:r>
    </w:p>
    <w:p w14:paraId="5D8E585D" w14:textId="79ADA7DF" w:rsidR="00B14951" w:rsidRPr="00B14951" w:rsidRDefault="00B14951" w:rsidP="00B14951">
      <w:pPr>
        <w:tabs>
          <w:tab w:val="left" w:pos="34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Scouts, Grange Garage, ATAC, Widdy Welcomes</w:t>
      </w:r>
      <w:r w:rsidR="004F7390">
        <w:rPr>
          <w:bCs/>
          <w:sz w:val="24"/>
          <w:szCs w:val="24"/>
        </w:rPr>
        <w:t xml:space="preserve"> Widdrington and Stobswood Allotments</w:t>
      </w:r>
    </w:p>
    <w:p w14:paraId="54DF103C" w14:textId="77777777" w:rsidR="00B14951" w:rsidRDefault="00B14951" w:rsidP="00B14951">
      <w:pPr>
        <w:rPr>
          <w:b/>
          <w:sz w:val="24"/>
          <w:szCs w:val="24"/>
        </w:rPr>
      </w:pPr>
    </w:p>
    <w:p w14:paraId="0C7EAB63" w14:textId="77777777" w:rsidR="00B14951" w:rsidRDefault="00B14951" w:rsidP="00B1495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Minutes of Parish Meeting held for approval and adoption  </w:t>
      </w:r>
    </w:p>
    <w:p w14:paraId="2CDDAEEB" w14:textId="4902B934" w:rsidR="00D27C6B" w:rsidRDefault="00B14951" w:rsidP="00D27C6B">
      <w:pPr>
        <w:tabs>
          <w:tab w:val="left" w:pos="2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ab/>
      </w:r>
      <w:r w:rsidRPr="008869E4">
        <w:rPr>
          <w:sz w:val="24"/>
          <w:szCs w:val="24"/>
        </w:rPr>
        <w:t xml:space="preserve">Cllr </w:t>
      </w:r>
      <w:r w:rsidR="004F7390" w:rsidRPr="008869E4">
        <w:rPr>
          <w:sz w:val="24"/>
          <w:szCs w:val="24"/>
        </w:rPr>
        <w:t>J Bexfield</w:t>
      </w:r>
      <w:r w:rsidRPr="008869E4">
        <w:rPr>
          <w:sz w:val="24"/>
          <w:szCs w:val="24"/>
        </w:rPr>
        <w:t xml:space="preserve"> proposed to approve and adopt the minutes. The proposal was seconded by Cllr W Childs,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</w:p>
    <w:p w14:paraId="525E4241" w14:textId="77777777" w:rsidR="00D27C6B" w:rsidRDefault="00D27C6B" w:rsidP="00D27C6B">
      <w:pPr>
        <w:tabs>
          <w:tab w:val="left" w:pos="280"/>
        </w:tabs>
        <w:rPr>
          <w:sz w:val="24"/>
          <w:szCs w:val="24"/>
        </w:rPr>
      </w:pPr>
    </w:p>
    <w:p w14:paraId="57E759F8" w14:textId="4F8C3F1E" w:rsidR="004F7390" w:rsidRDefault="00B14951" w:rsidP="00D27C6B">
      <w:pPr>
        <w:tabs>
          <w:tab w:val="left" w:pos="28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Matter arising on Minutes – </w:t>
      </w:r>
      <w:r>
        <w:rPr>
          <w:sz w:val="24"/>
          <w:szCs w:val="24"/>
        </w:rPr>
        <w:t>None</w:t>
      </w:r>
    </w:p>
    <w:p w14:paraId="3C12BFC6" w14:textId="77777777" w:rsidR="008869E4" w:rsidRPr="008869E4" w:rsidRDefault="008869E4" w:rsidP="004F7390">
      <w:pPr>
        <w:rPr>
          <w:sz w:val="24"/>
          <w:szCs w:val="24"/>
        </w:rPr>
      </w:pPr>
    </w:p>
    <w:p w14:paraId="6173575C" w14:textId="249EE27F" w:rsidR="004F7390" w:rsidRPr="00D82AFC" w:rsidRDefault="008869E4" w:rsidP="004F7390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4F7390" w:rsidRPr="004F7390">
        <w:rPr>
          <w:rFonts w:ascii="Arial" w:hAnsi="Arial" w:cs="Arial"/>
          <w:b/>
          <w:bCs/>
        </w:rPr>
        <w:t>5.Agenda items</w:t>
      </w:r>
      <w:r w:rsidR="004F7390" w:rsidRPr="00D82AFC">
        <w:rPr>
          <w:rFonts w:ascii="Arial" w:hAnsi="Arial" w:cs="Arial"/>
        </w:rPr>
        <w:t>:</w:t>
      </w:r>
    </w:p>
    <w:p w14:paraId="20EB3D37" w14:textId="36FDDA3A" w:rsidR="004F7390" w:rsidRPr="00D82AFC" w:rsidRDefault="004F7390" w:rsidP="004F739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Standing Item Banking – Bank of Ireland </w:t>
      </w:r>
      <w:r>
        <w:rPr>
          <w:rFonts w:ascii="Arial" w:hAnsi="Arial" w:cs="Arial"/>
        </w:rPr>
        <w:t>now all complete and payments being made</w:t>
      </w:r>
    </w:p>
    <w:p w14:paraId="7B9823D2" w14:textId="5CE7C0C2" w:rsidR="004F7390" w:rsidRPr="00D82AFC" w:rsidRDefault="004F7390" w:rsidP="004F739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Standing Item S106 </w:t>
      </w:r>
      <w:r w:rsidR="00C95419">
        <w:rPr>
          <w:rFonts w:ascii="Arial" w:hAnsi="Arial" w:cs="Arial"/>
        </w:rPr>
        <w:t xml:space="preserve">–Bathroom refurbishment is </w:t>
      </w:r>
      <w:r w:rsidR="003A05A5">
        <w:rPr>
          <w:rFonts w:ascii="Arial" w:hAnsi="Arial" w:cs="Arial"/>
        </w:rPr>
        <w:t>complete. (</w:t>
      </w:r>
      <w:r w:rsidR="00C95419">
        <w:rPr>
          <w:rFonts w:ascii="Arial" w:hAnsi="Arial" w:cs="Arial"/>
        </w:rPr>
        <w:t xml:space="preserve">NCC </w:t>
      </w:r>
      <w:r w:rsidR="008869E4">
        <w:rPr>
          <w:rFonts w:ascii="Arial" w:hAnsi="Arial" w:cs="Arial"/>
        </w:rPr>
        <w:t xml:space="preserve">representative </w:t>
      </w:r>
      <w:r w:rsidR="003A05A5">
        <w:rPr>
          <w:rFonts w:ascii="Arial" w:hAnsi="Arial" w:cs="Arial"/>
        </w:rPr>
        <w:t>is in</w:t>
      </w:r>
      <w:r w:rsidR="00C95419">
        <w:rPr>
          <w:rFonts w:ascii="Arial" w:hAnsi="Arial" w:cs="Arial"/>
        </w:rPr>
        <w:t xml:space="preserve"> discussion with Gleesons</w:t>
      </w:r>
      <w:r w:rsidR="008869E4">
        <w:rPr>
          <w:rFonts w:ascii="Arial" w:hAnsi="Arial" w:cs="Arial"/>
        </w:rPr>
        <w:t xml:space="preserve"> on behalf of the parish council)</w:t>
      </w:r>
    </w:p>
    <w:p w14:paraId="16A31C03" w14:textId="68513FBF" w:rsidR="004F7390" w:rsidRPr="00D82AFC" w:rsidRDefault="004F7390" w:rsidP="004F7390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Standing Item Community </w:t>
      </w:r>
      <w:r w:rsidR="008869E4">
        <w:rPr>
          <w:rFonts w:ascii="Arial" w:hAnsi="Arial" w:cs="Arial"/>
        </w:rPr>
        <w:t>C</w:t>
      </w:r>
      <w:r w:rsidRPr="00D82AFC">
        <w:rPr>
          <w:rFonts w:ascii="Arial" w:hAnsi="Arial" w:cs="Arial"/>
        </w:rPr>
        <w:t>entre brief update</w:t>
      </w:r>
      <w:r w:rsidR="00C95419">
        <w:rPr>
          <w:rFonts w:ascii="Arial" w:hAnsi="Arial" w:cs="Arial"/>
        </w:rPr>
        <w:t xml:space="preserve"> </w:t>
      </w:r>
      <w:r w:rsidR="008869E4">
        <w:rPr>
          <w:rFonts w:ascii="Arial" w:hAnsi="Arial" w:cs="Arial"/>
        </w:rPr>
        <w:t>– user group meeting on 20.</w:t>
      </w:r>
      <w:r w:rsidR="00606165">
        <w:rPr>
          <w:rFonts w:ascii="Arial" w:hAnsi="Arial" w:cs="Arial"/>
        </w:rPr>
        <w:t>8</w:t>
      </w:r>
      <w:r w:rsidR="008869E4">
        <w:rPr>
          <w:rFonts w:ascii="Arial" w:hAnsi="Arial" w:cs="Arial"/>
        </w:rPr>
        <w:t>.2025 a</w:t>
      </w:r>
      <w:r w:rsidR="00E95653">
        <w:rPr>
          <w:rFonts w:ascii="Arial" w:hAnsi="Arial" w:cs="Arial"/>
        </w:rPr>
        <w:t>t</w:t>
      </w:r>
      <w:r w:rsidR="008869E4">
        <w:rPr>
          <w:rFonts w:ascii="Arial" w:hAnsi="Arial" w:cs="Arial"/>
        </w:rPr>
        <w:t xml:space="preserve"> 5pm</w:t>
      </w:r>
      <w:r w:rsidR="00C95419">
        <w:rPr>
          <w:rFonts w:ascii="Arial" w:hAnsi="Arial" w:cs="Arial"/>
        </w:rPr>
        <w:t xml:space="preserve"> </w:t>
      </w:r>
    </w:p>
    <w:p w14:paraId="0A766826" w14:textId="662722FA" w:rsidR="004F7390" w:rsidRPr="00D82AFC" w:rsidRDefault="004F7390" w:rsidP="004F7390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>Standing Item AGAR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 – accountant is looking through the financial information to give </w:t>
      </w:r>
      <w:r w:rsidR="00E95653">
        <w:rPr>
          <w:rFonts w:ascii="Arial" w:eastAsia="Times New Roman" w:hAnsi="Arial" w:cs="Arial"/>
          <w:color w:val="242424"/>
          <w:lang w:eastAsia="en-GB"/>
        </w:rPr>
        <w:t xml:space="preserve">the parish council </w:t>
      </w:r>
      <w:r w:rsidR="008869E4">
        <w:rPr>
          <w:rFonts w:ascii="Arial" w:eastAsia="Times New Roman" w:hAnsi="Arial" w:cs="Arial"/>
          <w:color w:val="242424"/>
          <w:lang w:eastAsia="en-GB"/>
        </w:rPr>
        <w:t>a starting point</w:t>
      </w:r>
    </w:p>
    <w:p w14:paraId="7B863119" w14:textId="25F78AEE" w:rsidR="004F7390" w:rsidRPr="008869E4" w:rsidRDefault="004F7390" w:rsidP="004F7390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>Notice Board Quotation Received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 £1842.</w:t>
      </w:r>
      <w:r w:rsidR="003A05A5">
        <w:rPr>
          <w:rFonts w:ascii="Arial" w:eastAsia="Times New Roman" w:hAnsi="Arial" w:cs="Arial"/>
          <w:color w:val="242424"/>
          <w:lang w:eastAsia="en-GB"/>
        </w:rPr>
        <w:t>84. Proposal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 to purchase </w:t>
      </w:r>
      <w:r w:rsidR="003A05A5">
        <w:rPr>
          <w:rFonts w:ascii="Arial" w:eastAsia="Times New Roman" w:hAnsi="Arial" w:cs="Arial"/>
          <w:color w:val="242424"/>
          <w:lang w:eastAsia="en-GB"/>
        </w:rPr>
        <w:t>when the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 new park in Stobswood is complete. </w:t>
      </w:r>
      <w:r w:rsidR="003A05A5">
        <w:rPr>
          <w:rFonts w:ascii="Arial" w:eastAsia="Times New Roman" w:hAnsi="Arial" w:cs="Arial"/>
          <w:color w:val="242424"/>
          <w:lang w:eastAsia="en-GB"/>
        </w:rPr>
        <w:t>.</w:t>
      </w:r>
      <w:r w:rsidR="003A05A5" w:rsidRPr="008869E4">
        <w:rPr>
          <w:rFonts w:ascii="Arial" w:eastAsia="Times New Roman" w:hAnsi="Arial" w:cs="Arial"/>
          <w:color w:val="242424"/>
          <w:lang w:eastAsia="en-GB"/>
        </w:rPr>
        <w:t xml:space="preserve"> Proposed</w:t>
      </w:r>
      <w:r w:rsidR="008869E4" w:rsidRPr="008869E4"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8869E4" w:rsidRPr="008869E4">
        <w:rPr>
          <w:sz w:val="24"/>
          <w:szCs w:val="24"/>
        </w:rPr>
        <w:t>Cllr J Bexfield Seconded Cllr T Wills Porter,</w:t>
      </w:r>
      <w:r w:rsidR="008869E4">
        <w:rPr>
          <w:sz w:val="24"/>
          <w:szCs w:val="24"/>
        </w:rPr>
        <w:t xml:space="preserve">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</w:p>
    <w:p w14:paraId="66168E3B" w14:textId="35C7AD22" w:rsidR="004F7390" w:rsidRPr="00D82AFC" w:rsidRDefault="004F7390" w:rsidP="004F7390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>Christmas tree quotation received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 and agreed at last meeting 14.7.</w:t>
      </w:r>
      <w:r w:rsidR="003A05A5">
        <w:rPr>
          <w:rFonts w:ascii="Arial" w:eastAsia="Times New Roman" w:hAnsi="Arial" w:cs="Arial"/>
          <w:color w:val="242424"/>
          <w:lang w:eastAsia="en-GB"/>
        </w:rPr>
        <w:t>2025. Discussion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 held with reference to </w:t>
      </w:r>
      <w:r w:rsidR="009F15F7">
        <w:rPr>
          <w:rFonts w:ascii="Arial" w:eastAsia="Times New Roman" w:hAnsi="Arial" w:cs="Arial"/>
          <w:color w:val="242424"/>
          <w:lang w:eastAsia="en-GB"/>
        </w:rPr>
        <w:t xml:space="preserve">purchasing 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a living </w:t>
      </w:r>
      <w:r w:rsidR="003A05A5">
        <w:rPr>
          <w:rFonts w:ascii="Arial" w:eastAsia="Times New Roman" w:hAnsi="Arial" w:cs="Arial"/>
          <w:color w:val="242424"/>
          <w:lang w:eastAsia="en-GB"/>
        </w:rPr>
        <w:t>tree;</w:t>
      </w:r>
      <w:r w:rsidR="008869E4"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8869E4">
        <w:rPr>
          <w:sz w:val="24"/>
          <w:szCs w:val="24"/>
        </w:rPr>
        <w:t>Cllr T Jerdan will contact colleagues in the National Trust for guidance/quotation</w:t>
      </w:r>
      <w:r w:rsidR="00D27C6B">
        <w:rPr>
          <w:sz w:val="24"/>
          <w:szCs w:val="24"/>
        </w:rPr>
        <w:t xml:space="preserve"> </w:t>
      </w:r>
      <w:r w:rsidR="00D27C6B" w:rsidRPr="009F15F7">
        <w:rPr>
          <w:b/>
          <w:bCs/>
          <w:sz w:val="24"/>
          <w:szCs w:val="24"/>
        </w:rPr>
        <w:t>(A</w:t>
      </w:r>
      <w:r w:rsidR="009F15F7">
        <w:rPr>
          <w:b/>
          <w:bCs/>
          <w:sz w:val="24"/>
          <w:szCs w:val="24"/>
        </w:rPr>
        <w:t>ction</w:t>
      </w:r>
      <w:r w:rsidR="00D27C6B" w:rsidRPr="009F15F7">
        <w:rPr>
          <w:b/>
          <w:bCs/>
          <w:sz w:val="24"/>
          <w:szCs w:val="24"/>
        </w:rPr>
        <w:t>: Cllr T Jerdan)</w:t>
      </w:r>
    </w:p>
    <w:p w14:paraId="0A5B5AE8" w14:textId="60B2A947" w:rsidR="004F7390" w:rsidRPr="00D82AFC" w:rsidRDefault="004F7390" w:rsidP="004F7390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D82AFC">
        <w:rPr>
          <w:rFonts w:ascii="Arial" w:eastAsia="Times New Roman" w:hAnsi="Arial" w:cs="Arial"/>
          <w:color w:val="242424"/>
          <w:lang w:eastAsia="en-GB"/>
        </w:rPr>
        <w:t xml:space="preserve">Hedge Stobswood </w:t>
      </w:r>
      <w:r w:rsidR="003A05A5" w:rsidRPr="00D82AFC">
        <w:rPr>
          <w:rFonts w:ascii="Arial" w:eastAsia="Times New Roman" w:hAnsi="Arial" w:cs="Arial"/>
          <w:color w:val="242424"/>
          <w:lang w:eastAsia="en-GB"/>
        </w:rPr>
        <w:t>Allotments</w:t>
      </w:r>
      <w:r w:rsidR="003A05A5">
        <w:rPr>
          <w:rFonts w:ascii="Arial" w:eastAsia="Times New Roman" w:hAnsi="Arial" w:cs="Arial"/>
          <w:color w:val="242424"/>
          <w:lang w:eastAsia="en-GB"/>
        </w:rPr>
        <w:t xml:space="preserve"> -</w:t>
      </w:r>
      <w:r w:rsidR="00D27C6B">
        <w:rPr>
          <w:rFonts w:ascii="Arial" w:eastAsia="Times New Roman" w:hAnsi="Arial" w:cs="Arial"/>
          <w:color w:val="242424"/>
          <w:lang w:eastAsia="en-GB"/>
        </w:rPr>
        <w:t xml:space="preserve"> </w:t>
      </w:r>
      <w:r w:rsidR="00D27C6B">
        <w:rPr>
          <w:sz w:val="24"/>
          <w:szCs w:val="24"/>
        </w:rPr>
        <w:t>Cllr J Bexfield</w:t>
      </w:r>
      <w:r w:rsidR="003A05A5">
        <w:rPr>
          <w:sz w:val="24"/>
          <w:szCs w:val="24"/>
        </w:rPr>
        <w:t xml:space="preserve"> submitted</w:t>
      </w:r>
      <w:r w:rsidR="00D27C6B">
        <w:rPr>
          <w:sz w:val="24"/>
          <w:szCs w:val="24"/>
        </w:rPr>
        <w:t xml:space="preserve"> a request through NCC, still waiting for communication</w:t>
      </w:r>
    </w:p>
    <w:p w14:paraId="4070652B" w14:textId="44D02AB1" w:rsidR="004F7390" w:rsidRPr="004619FF" w:rsidRDefault="004F7390" w:rsidP="004F7390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4619FF">
        <w:rPr>
          <w:rFonts w:ascii="Arial" w:eastAsia="Times New Roman" w:hAnsi="Arial" w:cs="Arial"/>
          <w:color w:val="242424"/>
          <w:lang w:eastAsia="en-GB"/>
        </w:rPr>
        <w:t xml:space="preserve">Northumberland Local Plan 'Call for Sites' Consultation email </w:t>
      </w:r>
      <w:r w:rsidR="003A05A5" w:rsidRPr="004619FF">
        <w:rPr>
          <w:rFonts w:ascii="Arial" w:eastAsia="Times New Roman" w:hAnsi="Arial" w:cs="Arial"/>
          <w:color w:val="242424"/>
          <w:lang w:eastAsia="en-GB"/>
        </w:rPr>
        <w:t xml:space="preserve">sent </w:t>
      </w:r>
      <w:r w:rsidR="003A05A5">
        <w:rPr>
          <w:rFonts w:ascii="Arial" w:eastAsia="Times New Roman" w:hAnsi="Arial" w:cs="Arial"/>
          <w:color w:val="242424"/>
          <w:lang w:eastAsia="en-GB"/>
        </w:rPr>
        <w:t>to</w:t>
      </w:r>
      <w:r w:rsidR="00D27C6B">
        <w:rPr>
          <w:rFonts w:ascii="Arial" w:eastAsia="Times New Roman" w:hAnsi="Arial" w:cs="Arial"/>
          <w:color w:val="242424"/>
          <w:lang w:eastAsia="en-GB"/>
        </w:rPr>
        <w:t xml:space="preserve"> Cllrs </w:t>
      </w:r>
      <w:r w:rsidRPr="004619FF">
        <w:rPr>
          <w:rFonts w:ascii="Arial" w:eastAsia="Times New Roman" w:hAnsi="Arial" w:cs="Arial"/>
          <w:color w:val="242424"/>
          <w:lang w:eastAsia="en-GB"/>
        </w:rPr>
        <w:t>23.7.2025</w:t>
      </w:r>
      <w:r w:rsidR="00D27C6B">
        <w:rPr>
          <w:rFonts w:ascii="Arial" w:eastAsia="Times New Roman" w:hAnsi="Arial" w:cs="Arial"/>
          <w:color w:val="242424"/>
          <w:lang w:eastAsia="en-GB"/>
        </w:rPr>
        <w:t xml:space="preserve"> discussed and discussion re: former Avala park site.</w:t>
      </w:r>
    </w:p>
    <w:p w14:paraId="32E5F365" w14:textId="5DD658C1" w:rsidR="004F7390" w:rsidRPr="004619FF" w:rsidRDefault="00D27C6B" w:rsidP="004F7390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 w:rsidRPr="004619FF">
        <w:rPr>
          <w:rFonts w:ascii="Arial" w:eastAsia="Times New Roman" w:hAnsi="Arial" w:cs="Arial"/>
          <w:color w:val="242424"/>
          <w:lang w:eastAsia="en-GB"/>
        </w:rPr>
        <w:t>Discuss</w:t>
      </w:r>
      <w:r>
        <w:rPr>
          <w:rFonts w:ascii="Arial" w:eastAsia="Times New Roman" w:hAnsi="Arial" w:cs="Arial"/>
          <w:color w:val="242424"/>
          <w:lang w:eastAsia="en-GB"/>
        </w:rPr>
        <w:t xml:space="preserve">ion </w:t>
      </w:r>
      <w:r w:rsidR="003A05A5">
        <w:rPr>
          <w:rFonts w:ascii="Arial" w:eastAsia="Times New Roman" w:hAnsi="Arial" w:cs="Arial"/>
          <w:color w:val="242424"/>
          <w:lang w:eastAsia="en-GB"/>
        </w:rPr>
        <w:t xml:space="preserve">- </w:t>
      </w:r>
      <w:r w:rsidR="003A05A5" w:rsidRPr="004619FF">
        <w:rPr>
          <w:rFonts w:ascii="Arial" w:eastAsia="Times New Roman" w:hAnsi="Arial" w:cs="Arial"/>
          <w:color w:val="242424"/>
          <w:lang w:eastAsia="en-GB"/>
        </w:rPr>
        <w:t>quote</w:t>
      </w:r>
      <w:r w:rsidR="004F7390" w:rsidRPr="004619FF">
        <w:rPr>
          <w:rFonts w:ascii="Arial" w:eastAsia="Times New Roman" w:hAnsi="Arial" w:cs="Arial"/>
          <w:color w:val="242424"/>
          <w:lang w:eastAsia="en-GB"/>
        </w:rPr>
        <w:t xml:space="preserve"> for Parkside Gardens removal of trees</w:t>
      </w:r>
      <w:r>
        <w:rPr>
          <w:rFonts w:ascii="Arial" w:eastAsia="Times New Roman" w:hAnsi="Arial" w:cs="Arial"/>
          <w:color w:val="242424"/>
          <w:lang w:eastAsia="en-GB"/>
        </w:rPr>
        <w:t xml:space="preserve"> £3720.00 Proposed </w:t>
      </w:r>
      <w:r>
        <w:rPr>
          <w:sz w:val="24"/>
          <w:szCs w:val="24"/>
        </w:rPr>
        <w:t xml:space="preserve">Cllr J Bexfield seconded Cllr T Wills Porter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  <w:r>
        <w:rPr>
          <w:sz w:val="24"/>
          <w:szCs w:val="24"/>
        </w:rPr>
        <w:t xml:space="preserve"> </w:t>
      </w:r>
    </w:p>
    <w:p w14:paraId="228CD6C1" w14:textId="77777777" w:rsidR="004F7390" w:rsidRPr="00D82AFC" w:rsidRDefault="004F7390" w:rsidP="00D27C6B">
      <w:p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</w:p>
    <w:p w14:paraId="10177160" w14:textId="7182ECB2" w:rsidR="004F7390" w:rsidRPr="00D27C6B" w:rsidRDefault="00D27C6B" w:rsidP="004F7390">
      <w:pPr>
        <w:ind w:left="-851" w:right="-755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4F7390" w:rsidRPr="00D82AFC">
        <w:rPr>
          <w:rFonts w:ascii="Arial" w:hAnsi="Arial" w:cs="Arial"/>
        </w:rPr>
        <w:t>6.</w:t>
      </w:r>
      <w:r w:rsidR="004F7390" w:rsidRPr="00D27C6B">
        <w:rPr>
          <w:rFonts w:ascii="Arial" w:hAnsi="Arial" w:cs="Arial"/>
          <w:b/>
          <w:bCs/>
        </w:rPr>
        <w:t>Actions:</w:t>
      </w:r>
      <w:r>
        <w:rPr>
          <w:rFonts w:ascii="Arial" w:hAnsi="Arial" w:cs="Arial"/>
          <w:b/>
          <w:bCs/>
        </w:rPr>
        <w:t xml:space="preserve"> </w:t>
      </w:r>
      <w:r w:rsidRPr="00D27C6B">
        <w:rPr>
          <w:rFonts w:ascii="Arial" w:hAnsi="Arial" w:cs="Arial"/>
        </w:rPr>
        <w:t xml:space="preserve">Action Log </w:t>
      </w:r>
    </w:p>
    <w:p w14:paraId="6E651962" w14:textId="77777777" w:rsidR="004F7390" w:rsidRPr="00D82AFC" w:rsidRDefault="004F7390" w:rsidP="004F7390">
      <w:pPr>
        <w:ind w:left="-851" w:right="-755"/>
        <w:rPr>
          <w:rFonts w:ascii="Arial" w:hAnsi="Arial" w:cs="Arial"/>
        </w:rPr>
      </w:pPr>
    </w:p>
    <w:p w14:paraId="378BB691" w14:textId="77777777" w:rsidR="004F7390" w:rsidRPr="00D27C6B" w:rsidRDefault="004F7390" w:rsidP="004F7390">
      <w:pPr>
        <w:ind w:left="-851" w:right="-755"/>
        <w:rPr>
          <w:rFonts w:ascii="Arial" w:hAnsi="Arial" w:cs="Arial"/>
          <w:b/>
          <w:bCs/>
        </w:rPr>
      </w:pPr>
      <w:r w:rsidRPr="00D82AFC">
        <w:rPr>
          <w:rFonts w:ascii="Arial" w:hAnsi="Arial" w:cs="Arial"/>
        </w:rPr>
        <w:t xml:space="preserve"> </w:t>
      </w:r>
      <w:r w:rsidRPr="00D27C6B">
        <w:rPr>
          <w:rFonts w:ascii="Arial" w:hAnsi="Arial" w:cs="Arial"/>
          <w:b/>
          <w:bCs/>
        </w:rPr>
        <w:t xml:space="preserve"> 7. Reports from Outside Bodies</w:t>
      </w:r>
    </w:p>
    <w:p w14:paraId="369FEFFC" w14:textId="77777777" w:rsidR="00D27C6B" w:rsidRDefault="00D27C6B" w:rsidP="00D27C6B">
      <w:pPr>
        <w:pStyle w:val="ListParagraph"/>
        <w:ind w:left="-131" w:right="-755"/>
        <w:rPr>
          <w:rFonts w:ascii="Arial" w:hAnsi="Arial" w:cs="Arial"/>
        </w:rPr>
      </w:pPr>
    </w:p>
    <w:p w14:paraId="05E7BD29" w14:textId="46BF5EAD" w:rsidR="004F7390" w:rsidRPr="00D82AFC" w:rsidRDefault="004F7390" w:rsidP="004F739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Service Users – Use of Community Centre – Bookings in diary </w:t>
      </w:r>
    </w:p>
    <w:p w14:paraId="26507143" w14:textId="77777777" w:rsidR="004F7390" w:rsidRPr="00D82AFC" w:rsidRDefault="004F7390" w:rsidP="004F739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>Audits 2025</w:t>
      </w:r>
    </w:p>
    <w:p w14:paraId="7715E6FC" w14:textId="77777777" w:rsidR="004F7390" w:rsidRPr="00D82AFC" w:rsidRDefault="004F7390" w:rsidP="004F7390">
      <w:pPr>
        <w:pStyle w:val="ListParagraph"/>
        <w:numPr>
          <w:ilvl w:val="0"/>
          <w:numId w:val="7"/>
        </w:numPr>
        <w:ind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Staffing – JD </w:t>
      </w:r>
    </w:p>
    <w:p w14:paraId="1E4B54F9" w14:textId="77777777" w:rsidR="004F7390" w:rsidRPr="00D82AFC" w:rsidRDefault="004F7390" w:rsidP="004F7390">
      <w:pPr>
        <w:ind w:left="-851" w:right="-755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</w:p>
    <w:p w14:paraId="468D8640" w14:textId="77777777" w:rsidR="00D27C6B" w:rsidRDefault="004F7390" w:rsidP="004F7390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</w:t>
      </w:r>
    </w:p>
    <w:p w14:paraId="22C45EA0" w14:textId="77777777" w:rsidR="00D27C6B" w:rsidRDefault="00D27C6B" w:rsidP="004F7390">
      <w:pPr>
        <w:ind w:left="-851"/>
        <w:rPr>
          <w:rFonts w:ascii="Arial" w:hAnsi="Arial" w:cs="Arial"/>
        </w:rPr>
      </w:pPr>
    </w:p>
    <w:p w14:paraId="4B079F03" w14:textId="3E6423F6" w:rsidR="004F7390" w:rsidRPr="00D27C6B" w:rsidRDefault="004F7390" w:rsidP="004F7390">
      <w:pPr>
        <w:ind w:left="-851"/>
        <w:rPr>
          <w:rFonts w:ascii="Arial" w:hAnsi="Arial" w:cs="Arial"/>
          <w:b/>
          <w:bCs/>
        </w:rPr>
      </w:pPr>
      <w:r w:rsidRPr="00D27C6B">
        <w:rPr>
          <w:rFonts w:ascii="Arial" w:hAnsi="Arial" w:cs="Arial"/>
          <w:b/>
          <w:bCs/>
        </w:rPr>
        <w:t xml:space="preserve"> 8. Correspondence Received </w:t>
      </w:r>
    </w:p>
    <w:p w14:paraId="2379CD2D" w14:textId="77777777" w:rsidR="009F15F7" w:rsidRDefault="009F15F7" w:rsidP="004F7390">
      <w:pPr>
        <w:ind w:left="-851"/>
        <w:rPr>
          <w:rFonts w:ascii="Arial" w:hAnsi="Arial" w:cs="Arial"/>
        </w:rPr>
      </w:pPr>
    </w:p>
    <w:p w14:paraId="7E6C05A9" w14:textId="72CFA856" w:rsidR="004F7390" w:rsidRDefault="004F7390" w:rsidP="004F7390">
      <w:pPr>
        <w:ind w:left="-851"/>
        <w:rPr>
          <w:rFonts w:ascii="Arial" w:hAnsi="Arial" w:cs="Arial"/>
        </w:rPr>
      </w:pPr>
      <w:r>
        <w:rPr>
          <w:rFonts w:ascii="Arial" w:hAnsi="Arial" w:cs="Arial"/>
        </w:rPr>
        <w:t>Sent via email 4.8.2025</w:t>
      </w:r>
    </w:p>
    <w:p w14:paraId="1053576D" w14:textId="77777777" w:rsidR="009F15F7" w:rsidRDefault="009F15F7" w:rsidP="004F7390">
      <w:pPr>
        <w:ind w:left="-851"/>
        <w:rPr>
          <w:rFonts w:ascii="Arial" w:hAnsi="Arial" w:cs="Arial"/>
        </w:rPr>
      </w:pPr>
    </w:p>
    <w:p w14:paraId="112220DB" w14:textId="188E7CDC" w:rsidR="004F7390" w:rsidRDefault="004F7390" w:rsidP="004F7390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Saint John the Baptist Parish Church request for </w:t>
      </w:r>
      <w:r w:rsidR="003A05A5">
        <w:rPr>
          <w:rFonts w:ascii="Arial" w:hAnsi="Arial" w:cs="Arial"/>
        </w:rPr>
        <w:t>funding 50</w:t>
      </w:r>
      <w:r w:rsidR="00035098">
        <w:rPr>
          <w:rFonts w:ascii="Arial" w:hAnsi="Arial" w:cs="Arial"/>
        </w:rPr>
        <w:t xml:space="preserve">% of request to be given </w:t>
      </w:r>
      <w:r w:rsidR="00D27C6B">
        <w:rPr>
          <w:rFonts w:ascii="Arial" w:eastAsia="Times New Roman" w:hAnsi="Arial" w:cs="Arial"/>
          <w:color w:val="242424"/>
          <w:lang w:eastAsia="en-GB"/>
        </w:rPr>
        <w:t xml:space="preserve">Proposed </w:t>
      </w:r>
      <w:r w:rsidR="00D27C6B">
        <w:rPr>
          <w:sz w:val="24"/>
          <w:szCs w:val="24"/>
        </w:rPr>
        <w:t xml:space="preserve">Cllr J Bexfield seconded Cllr T Wills Porter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</w:p>
    <w:p w14:paraId="5612B21A" w14:textId="3EF3BC10" w:rsidR="00035098" w:rsidRPr="00035098" w:rsidRDefault="004F7390" w:rsidP="00873A5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35098">
        <w:rPr>
          <w:rFonts w:ascii="Arial" w:hAnsi="Arial" w:cs="Arial"/>
        </w:rPr>
        <w:t>Support with payment of hall fees for Widdy Woofers ATAC</w:t>
      </w:r>
      <w:r w:rsidR="00035098" w:rsidRPr="00035098">
        <w:rPr>
          <w:rFonts w:ascii="Arial" w:hAnsi="Arial" w:cs="Arial"/>
        </w:rPr>
        <w:t xml:space="preserve">  50% of requested </w:t>
      </w:r>
      <w:r w:rsidR="00035098" w:rsidRPr="00035098">
        <w:rPr>
          <w:rFonts w:ascii="Arial" w:eastAsia="Times New Roman" w:hAnsi="Arial" w:cs="Arial"/>
          <w:color w:val="242424"/>
          <w:lang w:eastAsia="en-GB"/>
        </w:rPr>
        <w:t xml:space="preserve">Proposed </w:t>
      </w:r>
      <w:r w:rsidR="00035098" w:rsidRPr="00035098">
        <w:rPr>
          <w:sz w:val="24"/>
          <w:szCs w:val="24"/>
        </w:rPr>
        <w:t xml:space="preserve">Cllr T Wills Porter seconded Cllr R Longstaff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  <w:r w:rsidR="00035098" w:rsidRPr="00035098">
        <w:rPr>
          <w:sz w:val="24"/>
          <w:szCs w:val="24"/>
        </w:rPr>
        <w:t xml:space="preserve">. </w:t>
      </w:r>
    </w:p>
    <w:p w14:paraId="40116F57" w14:textId="08E14664" w:rsidR="004F7390" w:rsidRPr="009F15F7" w:rsidRDefault="004F7390" w:rsidP="009F15F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35098">
        <w:rPr>
          <w:rFonts w:ascii="Arial" w:hAnsi="Arial" w:cs="Arial"/>
        </w:rPr>
        <w:t>Request for sponsorship Stobswood welfare</w:t>
      </w:r>
      <w:r w:rsidR="00035098" w:rsidRPr="00035098">
        <w:rPr>
          <w:rFonts w:ascii="Arial" w:hAnsi="Arial" w:cs="Arial"/>
        </w:rPr>
        <w:t xml:space="preserve">-discussion 50% of requested </w:t>
      </w:r>
      <w:r w:rsidR="00035098" w:rsidRPr="00035098">
        <w:rPr>
          <w:rFonts w:ascii="Arial" w:eastAsia="Times New Roman" w:hAnsi="Arial" w:cs="Arial"/>
          <w:color w:val="242424"/>
          <w:lang w:eastAsia="en-GB"/>
        </w:rPr>
        <w:t xml:space="preserve">Proposed </w:t>
      </w:r>
      <w:r w:rsidR="00035098" w:rsidRPr="00035098">
        <w:rPr>
          <w:sz w:val="24"/>
          <w:szCs w:val="24"/>
        </w:rPr>
        <w:t xml:space="preserve">Cllr J Bexfield seconded Cllr T Jerdan </w:t>
      </w:r>
      <w:r w:rsidR="00035098">
        <w:rPr>
          <w:sz w:val="24"/>
          <w:szCs w:val="24"/>
        </w:rPr>
        <w:t xml:space="preserve">All </w:t>
      </w:r>
      <w:r w:rsidR="003A05A5">
        <w:rPr>
          <w:sz w:val="24"/>
          <w:szCs w:val="24"/>
        </w:rPr>
        <w:t>in</w:t>
      </w:r>
      <w:r w:rsidR="00035098">
        <w:rPr>
          <w:sz w:val="24"/>
          <w:szCs w:val="24"/>
        </w:rPr>
        <w:t xml:space="preserve"> Favour Motion Passed</w:t>
      </w:r>
      <w:r w:rsidR="00035098" w:rsidRPr="00035098">
        <w:rPr>
          <w:sz w:val="24"/>
          <w:szCs w:val="24"/>
        </w:rPr>
        <w:t xml:space="preserve">. Cllr R Longstaff may sponsor privately Grange </w:t>
      </w:r>
      <w:r w:rsidR="003A05A5" w:rsidRPr="00035098">
        <w:rPr>
          <w:sz w:val="24"/>
          <w:szCs w:val="24"/>
        </w:rPr>
        <w:t>Garage (</w:t>
      </w:r>
      <w:r w:rsidR="00035098" w:rsidRPr="00035098">
        <w:rPr>
          <w:sz w:val="24"/>
          <w:szCs w:val="24"/>
        </w:rPr>
        <w:t>further consideration)</w:t>
      </w:r>
    </w:p>
    <w:p w14:paraId="77E93A56" w14:textId="77777777" w:rsidR="004F7390" w:rsidRPr="00D82AFC" w:rsidRDefault="004F7390" w:rsidP="004F7390">
      <w:pPr>
        <w:ind w:left="-851"/>
        <w:rPr>
          <w:rFonts w:ascii="Arial" w:hAnsi="Arial" w:cs="Arial"/>
        </w:rPr>
      </w:pPr>
    </w:p>
    <w:p w14:paraId="496FFE5C" w14:textId="77777777" w:rsidR="004F7390" w:rsidRDefault="004F7390" w:rsidP="004F7390">
      <w:pPr>
        <w:ind w:left="-851"/>
        <w:rPr>
          <w:rFonts w:ascii="Arial" w:hAnsi="Arial" w:cs="Arial"/>
          <w:b/>
          <w:bCs/>
        </w:rPr>
      </w:pPr>
      <w:r w:rsidRPr="009F15F7">
        <w:rPr>
          <w:rFonts w:ascii="Arial" w:hAnsi="Arial" w:cs="Arial"/>
          <w:b/>
          <w:bCs/>
        </w:rPr>
        <w:t xml:space="preserve">  9. Planning Applications:</w:t>
      </w:r>
    </w:p>
    <w:p w14:paraId="11BFB0A9" w14:textId="77777777" w:rsidR="009F15F7" w:rsidRPr="009F15F7" w:rsidRDefault="009F15F7" w:rsidP="004F7390">
      <w:pPr>
        <w:ind w:left="-851"/>
        <w:rPr>
          <w:rFonts w:ascii="Arial" w:hAnsi="Arial" w:cs="Arial"/>
          <w:b/>
          <w:bCs/>
        </w:rPr>
      </w:pPr>
    </w:p>
    <w:p w14:paraId="687DF8D8" w14:textId="154BEE04" w:rsidR="004F7390" w:rsidRPr="00D82AFC" w:rsidRDefault="004F7390" w:rsidP="00035098">
      <w:pPr>
        <w:ind w:left="-851" w:firstLine="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Sent via email </w:t>
      </w:r>
      <w:r w:rsidR="00035098">
        <w:rPr>
          <w:rFonts w:ascii="Arial" w:hAnsi="Arial" w:cs="Arial"/>
        </w:rPr>
        <w:t xml:space="preserve">to Cllrs </w:t>
      </w:r>
      <w:r w:rsidRPr="00D82AFC">
        <w:rPr>
          <w:rFonts w:ascii="Arial" w:hAnsi="Arial" w:cs="Arial"/>
        </w:rPr>
        <w:t>20.7.2025</w:t>
      </w:r>
    </w:p>
    <w:p w14:paraId="43C0661D" w14:textId="2BA2FCAE" w:rsidR="004F7390" w:rsidRPr="00D82AFC" w:rsidRDefault="004F7390" w:rsidP="004F739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25/02321 – Mile Road</w:t>
      </w:r>
      <w:r w:rsidR="00035098">
        <w:rPr>
          <w:rFonts w:ascii="Arial" w:hAnsi="Arial" w:cs="Arial"/>
        </w:rPr>
        <w:t xml:space="preserve"> Discussed and agreed</w:t>
      </w:r>
    </w:p>
    <w:p w14:paraId="471A32BD" w14:textId="06A7D05D" w:rsidR="004F7390" w:rsidRPr="00D82AFC" w:rsidRDefault="004F7390" w:rsidP="004F7390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D82AFC">
        <w:rPr>
          <w:rFonts w:ascii="Arial" w:hAnsi="Arial" w:cs="Arial"/>
        </w:rPr>
        <w:t>25/02012 – Mile Road</w:t>
      </w:r>
      <w:r w:rsidR="00035098">
        <w:rPr>
          <w:rFonts w:ascii="Arial" w:hAnsi="Arial" w:cs="Arial"/>
        </w:rPr>
        <w:t xml:space="preserve"> Discussed and agreed</w:t>
      </w:r>
    </w:p>
    <w:p w14:paraId="207C7CFC" w14:textId="3C924941" w:rsidR="004F7390" w:rsidRPr="00035098" w:rsidRDefault="004F7390" w:rsidP="00035098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25/02615/FUL – Margaret Street</w:t>
      </w:r>
      <w:r w:rsidR="00035098">
        <w:rPr>
          <w:rFonts w:ascii="Arial" w:hAnsi="Arial" w:cs="Arial"/>
        </w:rPr>
        <w:t xml:space="preserve"> Discussed and agreed</w:t>
      </w:r>
      <w:r w:rsidRPr="00035098">
        <w:rPr>
          <w:rFonts w:ascii="Arial" w:hAnsi="Arial" w:cs="Arial"/>
        </w:rPr>
        <w:t xml:space="preserve">  </w:t>
      </w:r>
      <w:r w:rsidRPr="00035098">
        <w:rPr>
          <w:rFonts w:ascii="Arial" w:hAnsi="Arial" w:cs="Arial"/>
          <w:b/>
        </w:rPr>
        <w:t xml:space="preserve">    </w:t>
      </w:r>
    </w:p>
    <w:p w14:paraId="7E7F31CB" w14:textId="7C293607" w:rsidR="004F7390" w:rsidRPr="00D82AFC" w:rsidRDefault="004F7390" w:rsidP="00035098">
      <w:pPr>
        <w:ind w:left="-851"/>
        <w:rPr>
          <w:rFonts w:ascii="Arial" w:hAnsi="Arial" w:cs="Arial"/>
          <w:b/>
        </w:rPr>
      </w:pPr>
      <w:r w:rsidRPr="00D82AFC">
        <w:rPr>
          <w:rFonts w:ascii="Arial" w:hAnsi="Arial" w:cs="Arial"/>
          <w:b/>
        </w:rPr>
        <w:t xml:space="preserve">                          </w:t>
      </w:r>
    </w:p>
    <w:p w14:paraId="70A63C64" w14:textId="359ECE84" w:rsidR="004F7390" w:rsidRPr="00EF7571" w:rsidRDefault="004F7390" w:rsidP="004F7390">
      <w:pPr>
        <w:ind w:left="-851"/>
        <w:rPr>
          <w:rFonts w:ascii="Arial" w:hAnsi="Arial" w:cs="Arial"/>
          <w:b/>
          <w:bCs/>
        </w:rPr>
      </w:pPr>
      <w:r w:rsidRPr="00D82AFC">
        <w:rPr>
          <w:rFonts w:ascii="Arial" w:hAnsi="Arial" w:cs="Arial"/>
          <w:b/>
        </w:rPr>
        <w:t xml:space="preserve"> </w:t>
      </w:r>
      <w:r w:rsidRPr="00EF7571">
        <w:rPr>
          <w:rFonts w:ascii="Arial" w:hAnsi="Arial" w:cs="Arial"/>
          <w:b/>
          <w:bCs/>
        </w:rPr>
        <w:t>10</w:t>
      </w:r>
      <w:r w:rsidR="00EF7571">
        <w:rPr>
          <w:rFonts w:ascii="Arial" w:hAnsi="Arial" w:cs="Arial"/>
          <w:b/>
          <w:bCs/>
        </w:rPr>
        <w:t>.</w:t>
      </w:r>
      <w:r w:rsidRPr="00EF7571">
        <w:rPr>
          <w:rFonts w:ascii="Arial" w:hAnsi="Arial" w:cs="Arial"/>
          <w:b/>
          <w:bCs/>
        </w:rPr>
        <w:t xml:space="preserve"> Financial</w:t>
      </w:r>
    </w:p>
    <w:p w14:paraId="0354C338" w14:textId="2877F427" w:rsidR="00EF7571" w:rsidRPr="009F15F7" w:rsidRDefault="004F7390" w:rsidP="00850B69">
      <w:pPr>
        <w:pStyle w:val="ListParagraph"/>
        <w:numPr>
          <w:ilvl w:val="0"/>
          <w:numId w:val="8"/>
        </w:numPr>
        <w:ind w:left="-491"/>
        <w:rPr>
          <w:b/>
          <w:bCs/>
          <w:sz w:val="24"/>
          <w:szCs w:val="24"/>
        </w:rPr>
      </w:pPr>
      <w:r w:rsidRPr="009F15F7">
        <w:rPr>
          <w:rFonts w:ascii="Arial" w:hAnsi="Arial" w:cs="Arial"/>
        </w:rPr>
        <w:t xml:space="preserve">Payments for approval </w:t>
      </w:r>
    </w:p>
    <w:p w14:paraId="632BAF50" w14:textId="77777777" w:rsidR="009F15F7" w:rsidRDefault="009F15F7" w:rsidP="009F15F7">
      <w:pPr>
        <w:rPr>
          <w:b/>
          <w:bCs/>
          <w:sz w:val="24"/>
          <w:szCs w:val="24"/>
        </w:rPr>
      </w:pPr>
    </w:p>
    <w:p w14:paraId="0C8DF99D" w14:textId="50C2FB33" w:rsidR="00B14951" w:rsidRPr="00EF7571" w:rsidRDefault="00B14951" w:rsidP="009F15F7">
      <w:pPr>
        <w:rPr>
          <w:rFonts w:ascii="Arial" w:hAnsi="Arial" w:cs="Arial"/>
        </w:rPr>
      </w:pPr>
      <w:r w:rsidRPr="00EF7571">
        <w:rPr>
          <w:b/>
          <w:bCs/>
          <w:sz w:val="24"/>
          <w:szCs w:val="24"/>
        </w:rPr>
        <w:t>1</w:t>
      </w:r>
      <w:r w:rsidR="00EF7571" w:rsidRPr="00EF7571">
        <w:rPr>
          <w:b/>
          <w:bCs/>
          <w:sz w:val="24"/>
          <w:szCs w:val="24"/>
        </w:rPr>
        <w:t>1</w:t>
      </w:r>
      <w:r w:rsidRPr="00EF7571">
        <w:rPr>
          <w:b/>
          <w:bCs/>
          <w:sz w:val="24"/>
          <w:szCs w:val="24"/>
        </w:rPr>
        <w:t>. Finance</w:t>
      </w:r>
      <w:r w:rsidRPr="00EF7571">
        <w:rPr>
          <w:sz w:val="24"/>
          <w:szCs w:val="24"/>
        </w:rPr>
        <w:t xml:space="preserve"> </w:t>
      </w:r>
    </w:p>
    <w:p w14:paraId="548553DA" w14:textId="7B2E0CAF" w:rsidR="004E383D" w:rsidRPr="009F15F7" w:rsidRDefault="004E383D" w:rsidP="004E383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9F15F7">
        <w:rPr>
          <w:rFonts w:ascii="Arial" w:hAnsi="Arial" w:cs="Arial"/>
        </w:rPr>
        <w:t xml:space="preserve">Parish Clerk’s financial statement </w:t>
      </w:r>
    </w:p>
    <w:p w14:paraId="552EA612" w14:textId="77777777" w:rsidR="004E383D" w:rsidRDefault="004E383D" w:rsidP="004E383D">
      <w:pPr>
        <w:pStyle w:val="ListParagraph"/>
        <w:ind w:left="-131"/>
        <w:rPr>
          <w:rFonts w:ascii="Arial" w:hAnsi="Arial" w:cs="Arial"/>
        </w:rPr>
      </w:pPr>
    </w:p>
    <w:p w14:paraId="35DFCD84" w14:textId="6DC2425D" w:rsidR="004E383D" w:rsidRPr="004E383D" w:rsidRDefault="004E383D" w:rsidP="004E38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E383D">
        <w:rPr>
          <w:rFonts w:ascii="Arial" w:hAnsi="Arial" w:cs="Arial"/>
        </w:rPr>
        <w:t xml:space="preserve">Bank of Ireland Account Balance as at 31 July 2025 - </w:t>
      </w:r>
      <w:r w:rsidRPr="004E383D">
        <w:rPr>
          <w:rFonts w:ascii="Arial" w:hAnsi="Arial" w:cs="Arial"/>
          <w:b/>
          <w:bCs/>
        </w:rPr>
        <w:t>£129,935.54</w:t>
      </w:r>
    </w:p>
    <w:p w14:paraId="5C90A384" w14:textId="77777777" w:rsidR="004E383D" w:rsidRDefault="004E383D" w:rsidP="00A23BBB">
      <w:pPr>
        <w:ind w:right="-755"/>
        <w:rPr>
          <w:rFonts w:ascii="Arial" w:hAnsi="Arial" w:cs="Arial"/>
        </w:rPr>
      </w:pPr>
    </w:p>
    <w:p w14:paraId="06B8438E" w14:textId="527DDC79" w:rsidR="004E383D" w:rsidRPr="004E383D" w:rsidRDefault="004E383D" w:rsidP="004E383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HSBC </w:t>
      </w:r>
      <w:r w:rsidRPr="004E383D">
        <w:rPr>
          <w:rFonts w:ascii="Arial" w:hAnsi="Arial" w:cs="Arial"/>
        </w:rPr>
        <w:t xml:space="preserve">Account Balance as at </w:t>
      </w:r>
      <w:r w:rsidR="003A05A5">
        <w:rPr>
          <w:rFonts w:ascii="Arial" w:hAnsi="Arial" w:cs="Arial"/>
        </w:rPr>
        <w:t xml:space="preserve">3 </w:t>
      </w:r>
      <w:r w:rsidR="003A05A5" w:rsidRPr="004E383D">
        <w:rPr>
          <w:rFonts w:ascii="Arial" w:hAnsi="Arial" w:cs="Arial"/>
        </w:rPr>
        <w:t>August</w:t>
      </w:r>
      <w:r w:rsidR="003A05A5">
        <w:rPr>
          <w:rFonts w:ascii="Arial" w:hAnsi="Arial" w:cs="Arial"/>
        </w:rPr>
        <w:t xml:space="preserve"> </w:t>
      </w:r>
      <w:r w:rsidR="003A05A5" w:rsidRPr="004E383D">
        <w:rPr>
          <w:rFonts w:ascii="Arial" w:hAnsi="Arial" w:cs="Arial"/>
        </w:rPr>
        <w:t>2025</w:t>
      </w:r>
      <w:r w:rsidRPr="004E383D">
        <w:rPr>
          <w:rFonts w:ascii="Arial" w:hAnsi="Arial" w:cs="Arial"/>
        </w:rPr>
        <w:t xml:space="preserve"> - </w:t>
      </w:r>
      <w:r w:rsidRPr="004E383D">
        <w:rPr>
          <w:rFonts w:ascii="Arial" w:hAnsi="Arial" w:cs="Arial"/>
          <w:b/>
          <w:bCs/>
        </w:rPr>
        <w:t>£</w:t>
      </w:r>
      <w:r>
        <w:rPr>
          <w:rFonts w:ascii="Arial" w:hAnsi="Arial" w:cs="Arial"/>
          <w:b/>
          <w:bCs/>
        </w:rPr>
        <w:t>2590.96</w:t>
      </w:r>
    </w:p>
    <w:p w14:paraId="0F32275D" w14:textId="77777777" w:rsidR="004E383D" w:rsidRPr="009F15F7" w:rsidRDefault="004E383D" w:rsidP="00A23BBB">
      <w:pPr>
        <w:ind w:right="-755"/>
        <w:rPr>
          <w:rFonts w:ascii="Arial" w:hAnsi="Arial" w:cs="Arial"/>
        </w:rPr>
      </w:pPr>
    </w:p>
    <w:p w14:paraId="5E71A48F" w14:textId="4A904309" w:rsidR="00A23BBB" w:rsidRPr="009F15F7" w:rsidRDefault="004E383D" w:rsidP="009F15F7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</w:rPr>
      </w:pPr>
      <w:r w:rsidRPr="009F15F7">
        <w:rPr>
          <w:rFonts w:ascii="Arial" w:hAnsi="Arial" w:cs="Arial"/>
        </w:rPr>
        <w:t xml:space="preserve">Parish Council Ringfenced monies </w:t>
      </w:r>
    </w:p>
    <w:p w14:paraId="7735A598" w14:textId="43603F85" w:rsidR="004E383D" w:rsidRPr="00A23BBB" w:rsidRDefault="004E383D" w:rsidP="00A23BBB">
      <w:pPr>
        <w:pStyle w:val="ListParagraph"/>
        <w:numPr>
          <w:ilvl w:val="0"/>
          <w:numId w:val="8"/>
        </w:numPr>
        <w:ind w:right="-755"/>
        <w:rPr>
          <w:rFonts w:ascii="Arial" w:hAnsi="Arial" w:cs="Arial"/>
          <w:b/>
          <w:bCs/>
        </w:rPr>
      </w:pPr>
      <w:r w:rsidRPr="00A23BBB">
        <w:rPr>
          <w:rFonts w:ascii="Arial" w:hAnsi="Arial" w:cs="Arial"/>
          <w:b/>
          <w:bCs/>
        </w:rPr>
        <w:t xml:space="preserve"> </w:t>
      </w:r>
      <w:r w:rsidRPr="00A23BBB">
        <w:rPr>
          <w:rFonts w:ascii="Arial" w:hAnsi="Arial" w:cs="Arial"/>
        </w:rPr>
        <w:t>Play Park – Stobswood - £20,000 Balance £20,000</w:t>
      </w:r>
    </w:p>
    <w:p w14:paraId="601EABFB" w14:textId="507AAC6E" w:rsidR="004E383D" w:rsidRPr="00D82AFC" w:rsidRDefault="004E383D" w:rsidP="00A23BBB">
      <w:pPr>
        <w:ind w:left="-851" w:right="-755"/>
        <w:jc w:val="both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              Refurbishment – S106 – Community Centre - £35,000 Balance £35,000</w:t>
      </w:r>
    </w:p>
    <w:p w14:paraId="101CFBD3" w14:textId="77777777" w:rsidR="004E383D" w:rsidRPr="00D82AFC" w:rsidRDefault="004E383D" w:rsidP="004E383D">
      <w:pPr>
        <w:ind w:left="-851" w:right="-755"/>
        <w:rPr>
          <w:rFonts w:ascii="Arial" w:hAnsi="Arial" w:cs="Arial"/>
        </w:rPr>
      </w:pPr>
    </w:p>
    <w:p w14:paraId="4BD9418A" w14:textId="00901437" w:rsidR="00A23BBB" w:rsidRDefault="004E383D" w:rsidP="004E383D">
      <w:pPr>
        <w:ind w:left="-851" w:right="-755"/>
        <w:rPr>
          <w:rFonts w:ascii="Arial" w:hAnsi="Arial" w:cs="Arial"/>
          <w:b/>
        </w:rPr>
      </w:pPr>
      <w:r w:rsidRPr="00A23BBB">
        <w:rPr>
          <w:rFonts w:ascii="Arial" w:hAnsi="Arial" w:cs="Arial"/>
          <w:b/>
        </w:rPr>
        <w:t>12</w:t>
      </w:r>
      <w:r w:rsidR="00A23BBB">
        <w:rPr>
          <w:rFonts w:ascii="Arial" w:hAnsi="Arial" w:cs="Arial"/>
          <w:b/>
        </w:rPr>
        <w:t>. AOB</w:t>
      </w:r>
    </w:p>
    <w:p w14:paraId="6051C944" w14:textId="77777777" w:rsidR="00A23BBB" w:rsidRDefault="00A23BBB" w:rsidP="004E383D">
      <w:pPr>
        <w:ind w:left="-851" w:right="-755"/>
        <w:rPr>
          <w:rFonts w:ascii="Arial" w:hAnsi="Arial" w:cs="Arial"/>
          <w:b/>
        </w:rPr>
      </w:pPr>
    </w:p>
    <w:p w14:paraId="18D21C08" w14:textId="19020A5F" w:rsidR="00A23BBB" w:rsidRDefault="004E383D" w:rsidP="00A23BBB">
      <w:pPr>
        <w:ind w:left="-851" w:right="-755"/>
        <w:jc w:val="both"/>
        <w:rPr>
          <w:rFonts w:ascii="Arial" w:hAnsi="Arial" w:cs="Arial"/>
          <w:i/>
          <w:iCs/>
        </w:rPr>
      </w:pPr>
      <w:r w:rsidRPr="00A23BBB">
        <w:rPr>
          <w:rFonts w:ascii="Arial" w:hAnsi="Arial" w:cs="Arial"/>
          <w:i/>
          <w:iCs/>
        </w:rPr>
        <w:t xml:space="preserve">To consider any urgent business which shall be limited to circumstances in which the </w:t>
      </w:r>
      <w:r w:rsidR="003A05A5" w:rsidRPr="00A23BBB">
        <w:rPr>
          <w:rFonts w:ascii="Arial" w:hAnsi="Arial" w:cs="Arial"/>
          <w:i/>
          <w:iCs/>
        </w:rPr>
        <w:t>Council’s responsibilities</w:t>
      </w:r>
      <w:r w:rsidRPr="00A23BBB">
        <w:rPr>
          <w:rFonts w:ascii="Arial" w:hAnsi="Arial" w:cs="Arial"/>
          <w:i/>
          <w:iCs/>
        </w:rPr>
        <w:t xml:space="preserve"> cannot be met, or the Council’s interests are likely to be prejudiced, if </w:t>
      </w:r>
      <w:r w:rsidR="003A05A5" w:rsidRPr="00A23BBB">
        <w:rPr>
          <w:rFonts w:ascii="Arial" w:hAnsi="Arial" w:cs="Arial"/>
          <w:i/>
          <w:iCs/>
        </w:rPr>
        <w:t>the business</w:t>
      </w:r>
      <w:r w:rsidRPr="00A23BBB">
        <w:rPr>
          <w:rFonts w:ascii="Arial" w:hAnsi="Arial" w:cs="Arial"/>
          <w:i/>
          <w:iCs/>
        </w:rPr>
        <w:t xml:space="preserve"> is deferred to the next available meeting in order to allow for inclusion on the relevant agenda. </w:t>
      </w:r>
    </w:p>
    <w:p w14:paraId="7D568AD4" w14:textId="1531212B" w:rsidR="004E383D" w:rsidRDefault="004E383D" w:rsidP="00A23BBB">
      <w:pPr>
        <w:ind w:left="-851" w:right="-755"/>
        <w:jc w:val="both"/>
        <w:rPr>
          <w:rFonts w:ascii="Arial" w:hAnsi="Arial" w:cs="Arial"/>
          <w:i/>
          <w:iCs/>
        </w:rPr>
      </w:pPr>
      <w:r w:rsidRPr="00A23BBB">
        <w:rPr>
          <w:rFonts w:ascii="Arial" w:hAnsi="Arial" w:cs="Arial"/>
          <w:i/>
          <w:iCs/>
        </w:rPr>
        <w:t xml:space="preserve">  </w:t>
      </w:r>
      <w:r w:rsidRPr="00A23BBB">
        <w:rPr>
          <w:rFonts w:ascii="Arial" w:hAnsi="Arial" w:cs="Arial"/>
          <w:b/>
          <w:i/>
          <w:iCs/>
        </w:rPr>
        <w:t xml:space="preserve">                                                                                             </w:t>
      </w:r>
      <w:r w:rsidRPr="00A23BBB">
        <w:rPr>
          <w:rFonts w:ascii="Arial" w:hAnsi="Arial" w:cs="Arial"/>
          <w:i/>
          <w:iCs/>
        </w:rPr>
        <w:t xml:space="preserve"> </w:t>
      </w:r>
    </w:p>
    <w:p w14:paraId="33B02DEB" w14:textId="4E505326" w:rsidR="00A23BBB" w:rsidRPr="009F15F7" w:rsidRDefault="00A23BBB" w:rsidP="0055143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b/>
          <w:bCs/>
          <w:color w:val="242424"/>
          <w:lang w:eastAsia="en-GB"/>
        </w:rPr>
      </w:pPr>
      <w:r>
        <w:rPr>
          <w:rFonts w:ascii="Arial" w:hAnsi="Arial" w:cs="Arial"/>
        </w:rPr>
        <w:t xml:space="preserve">Parking spaces discussed, some concerns from the </w:t>
      </w:r>
      <w:r w:rsidR="003A05A5">
        <w:rPr>
          <w:rFonts w:ascii="Arial" w:hAnsi="Arial" w:cs="Arial"/>
        </w:rPr>
        <w:t>library</w:t>
      </w:r>
      <w:r>
        <w:rPr>
          <w:rFonts w:ascii="Arial" w:hAnsi="Arial" w:cs="Arial"/>
        </w:rPr>
        <w:t xml:space="preserve"> users being unable to park signs to be put up </w:t>
      </w:r>
      <w:r w:rsidR="003A05A5">
        <w:rPr>
          <w:rFonts w:ascii="Arial" w:hAnsi="Arial" w:cs="Arial"/>
        </w:rPr>
        <w:t>allocating library</w:t>
      </w:r>
      <w:r w:rsidR="00551439">
        <w:rPr>
          <w:rFonts w:ascii="Arial" w:hAnsi="Arial" w:cs="Arial"/>
        </w:rPr>
        <w:t xml:space="preserve"> </w:t>
      </w:r>
      <w:r w:rsidR="003A05A5">
        <w:rPr>
          <w:rFonts w:ascii="Arial" w:hAnsi="Arial" w:cs="Arial"/>
        </w:rPr>
        <w:t>users the</w:t>
      </w:r>
      <w:r w:rsidR="00551439">
        <w:rPr>
          <w:rFonts w:ascii="Arial" w:hAnsi="Arial" w:cs="Arial"/>
        </w:rPr>
        <w:t xml:space="preserve"> row nearest </w:t>
      </w:r>
      <w:r w:rsidR="003A05A5">
        <w:rPr>
          <w:rFonts w:ascii="Arial" w:hAnsi="Arial" w:cs="Arial"/>
        </w:rPr>
        <w:t>the community</w:t>
      </w:r>
      <w:r w:rsidR="00551439">
        <w:rPr>
          <w:rFonts w:ascii="Arial" w:hAnsi="Arial" w:cs="Arial"/>
        </w:rPr>
        <w:t xml:space="preserve"> centre and community centre users the row adjacent </w:t>
      </w:r>
      <w:r w:rsidR="003A05A5">
        <w:rPr>
          <w:rFonts w:ascii="Arial" w:hAnsi="Arial" w:cs="Arial"/>
        </w:rPr>
        <w:t>Proposed Cllr</w:t>
      </w:r>
      <w:r>
        <w:rPr>
          <w:sz w:val="24"/>
          <w:szCs w:val="24"/>
        </w:rPr>
        <w:t xml:space="preserve"> J Bexfield seconded Cllr W Childs All </w:t>
      </w:r>
      <w:r w:rsidR="003A05A5">
        <w:rPr>
          <w:sz w:val="24"/>
          <w:szCs w:val="24"/>
        </w:rPr>
        <w:t>in</w:t>
      </w:r>
      <w:r>
        <w:rPr>
          <w:sz w:val="24"/>
          <w:szCs w:val="24"/>
        </w:rPr>
        <w:t xml:space="preserve"> Favour Motion </w:t>
      </w:r>
      <w:r w:rsidR="003A05A5">
        <w:rPr>
          <w:sz w:val="24"/>
          <w:szCs w:val="24"/>
        </w:rPr>
        <w:t xml:space="preserve">Passed. </w:t>
      </w:r>
      <w:r w:rsidR="009F15F7">
        <w:rPr>
          <w:sz w:val="24"/>
          <w:szCs w:val="24"/>
        </w:rPr>
        <w:t>(</w:t>
      </w:r>
      <w:r w:rsidR="003A05A5" w:rsidRPr="009F15F7">
        <w:rPr>
          <w:b/>
          <w:bCs/>
          <w:sz w:val="24"/>
          <w:szCs w:val="24"/>
        </w:rPr>
        <w:t>Action</w:t>
      </w:r>
      <w:r w:rsidR="00551439" w:rsidRPr="009F15F7">
        <w:rPr>
          <w:b/>
          <w:bCs/>
          <w:sz w:val="24"/>
          <w:szCs w:val="24"/>
        </w:rPr>
        <w:t>: Cllr J Bexfield will order signs</w:t>
      </w:r>
      <w:r w:rsidR="009F15F7">
        <w:rPr>
          <w:b/>
          <w:bCs/>
          <w:sz w:val="24"/>
          <w:szCs w:val="24"/>
        </w:rPr>
        <w:t>)</w:t>
      </w:r>
    </w:p>
    <w:p w14:paraId="4C17CBE1" w14:textId="6C0E205E" w:rsidR="00551439" w:rsidRPr="00551439" w:rsidRDefault="00551439" w:rsidP="0055143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rFonts w:ascii="Arial" w:eastAsia="Times New Roman" w:hAnsi="Arial" w:cs="Arial"/>
          <w:color w:val="242424"/>
          <w:lang w:eastAsia="en-GB"/>
        </w:rPr>
        <w:t xml:space="preserve">Drains at the community centre </w:t>
      </w:r>
      <w:r w:rsidR="003A05A5">
        <w:rPr>
          <w:rFonts w:ascii="Arial" w:eastAsia="Times New Roman" w:hAnsi="Arial" w:cs="Arial"/>
          <w:color w:val="242424"/>
          <w:lang w:eastAsia="en-GB"/>
        </w:rPr>
        <w:t xml:space="preserve">discussed </w:t>
      </w:r>
      <w:r w:rsidR="003A05A5">
        <w:rPr>
          <w:sz w:val="24"/>
          <w:szCs w:val="24"/>
        </w:rPr>
        <w:t>Proposal</w:t>
      </w:r>
      <w:r>
        <w:rPr>
          <w:sz w:val="24"/>
          <w:szCs w:val="24"/>
        </w:rPr>
        <w:t xml:space="preserve"> Cllr J Bexfield to have </w:t>
      </w:r>
      <w:r w:rsidR="003A05A5">
        <w:rPr>
          <w:sz w:val="24"/>
          <w:szCs w:val="24"/>
        </w:rPr>
        <w:t>Drain kings</w:t>
      </w:r>
      <w:r>
        <w:rPr>
          <w:sz w:val="24"/>
          <w:szCs w:val="24"/>
        </w:rPr>
        <w:t xml:space="preserve"> costing £150+VAT Seconded Cllr T Jerdan All in favour Motion passed</w:t>
      </w:r>
    </w:p>
    <w:p w14:paraId="2879A94A" w14:textId="729C3073" w:rsidR="00551439" w:rsidRPr="00551439" w:rsidRDefault="00551439" w:rsidP="00551439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ascii="Arial" w:eastAsia="Times New Roman" w:hAnsi="Arial" w:cs="Arial"/>
          <w:color w:val="242424"/>
          <w:lang w:eastAsia="en-GB"/>
        </w:rPr>
      </w:pPr>
      <w:r>
        <w:rPr>
          <w:sz w:val="24"/>
          <w:szCs w:val="24"/>
        </w:rPr>
        <w:t>A mention was made to thank</w:t>
      </w:r>
      <w:r w:rsidR="003A05A5">
        <w:rPr>
          <w:sz w:val="24"/>
          <w:szCs w:val="24"/>
        </w:rPr>
        <w:t xml:space="preserve"> Cllr R Longstaff for all his efforts with the floral displays in the parish</w:t>
      </w:r>
    </w:p>
    <w:p w14:paraId="7C18D049" w14:textId="77777777" w:rsidR="004E383D" w:rsidRPr="00D82AFC" w:rsidRDefault="004E383D" w:rsidP="004E383D">
      <w:pPr>
        <w:rPr>
          <w:rFonts w:ascii="Arial" w:hAnsi="Arial" w:cs="Arial"/>
        </w:rPr>
      </w:pPr>
    </w:p>
    <w:p w14:paraId="6786EB68" w14:textId="24CF1B6B" w:rsidR="004E383D" w:rsidRPr="00D82AFC" w:rsidRDefault="004E383D" w:rsidP="003A05A5">
      <w:pPr>
        <w:rPr>
          <w:rFonts w:ascii="Arial" w:hAnsi="Arial" w:cs="Arial"/>
        </w:rPr>
      </w:pPr>
    </w:p>
    <w:p w14:paraId="3E01E699" w14:textId="77777777" w:rsidR="004E383D" w:rsidRPr="00D82AFC" w:rsidRDefault="004E383D" w:rsidP="004E383D">
      <w:pPr>
        <w:ind w:left="-851"/>
        <w:rPr>
          <w:rFonts w:ascii="Arial" w:hAnsi="Arial" w:cs="Arial"/>
        </w:rPr>
      </w:pPr>
      <w:r w:rsidRPr="00D82AFC">
        <w:rPr>
          <w:rFonts w:ascii="Arial" w:hAnsi="Arial" w:cs="Arial"/>
        </w:rPr>
        <w:t xml:space="preserve">Parish Clerk </w:t>
      </w:r>
      <w:r w:rsidRPr="00D82AFC">
        <w:rPr>
          <w:rFonts w:ascii="Arial" w:hAnsi="Arial" w:cs="Arial"/>
          <w:b/>
        </w:rPr>
        <w:t xml:space="preserve">   </w:t>
      </w:r>
    </w:p>
    <w:p w14:paraId="69F8520C" w14:textId="77777777" w:rsidR="004E383D" w:rsidRPr="00D82AFC" w:rsidRDefault="004E383D" w:rsidP="004E383D">
      <w:pPr>
        <w:ind w:left="-851"/>
        <w:rPr>
          <w:rFonts w:ascii="Arial" w:hAnsi="Arial" w:cs="Arial"/>
          <w:bCs/>
        </w:rPr>
      </w:pPr>
      <w:r w:rsidRPr="00D82AFC">
        <w:rPr>
          <w:rFonts w:ascii="Arial" w:hAnsi="Arial" w:cs="Arial"/>
          <w:bCs/>
        </w:rPr>
        <w:t>Email: Pcclerkwiddstob1@outlook.com </w:t>
      </w:r>
    </w:p>
    <w:p w14:paraId="767087B9" w14:textId="77777777" w:rsidR="004E383D" w:rsidRPr="00D82AFC" w:rsidRDefault="004E383D" w:rsidP="004E383D">
      <w:pPr>
        <w:ind w:left="-851"/>
        <w:rPr>
          <w:rFonts w:ascii="Arial" w:hAnsi="Arial" w:cs="Arial"/>
          <w:bCs/>
        </w:rPr>
      </w:pPr>
    </w:p>
    <w:p w14:paraId="186C9734" w14:textId="77777777" w:rsidR="004E383D" w:rsidRPr="00D82AFC" w:rsidRDefault="004E383D" w:rsidP="003A05A5">
      <w:pPr>
        <w:rPr>
          <w:rFonts w:ascii="Arial" w:hAnsi="Arial" w:cs="Arial"/>
          <w:b/>
        </w:rPr>
      </w:pPr>
    </w:p>
    <w:p w14:paraId="18F158D8" w14:textId="77777777" w:rsidR="004E383D" w:rsidRPr="00D82AFC" w:rsidRDefault="004E383D" w:rsidP="004E383D">
      <w:pPr>
        <w:ind w:left="-851"/>
        <w:rPr>
          <w:rFonts w:ascii="Arial" w:hAnsi="Arial" w:cs="Arial"/>
          <w:b/>
        </w:rPr>
      </w:pPr>
    </w:p>
    <w:p w14:paraId="41B19F4D" w14:textId="4FB7D3FE" w:rsidR="00645ABA" w:rsidRDefault="006D0B3F" w:rsidP="003A05A5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14:paraId="7F6A23A3" w14:textId="77777777" w:rsidR="006F6124" w:rsidRDefault="006F6124" w:rsidP="004270C8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</w:t>
      </w:r>
    </w:p>
    <w:p w14:paraId="25E62385" w14:textId="77777777" w:rsidR="006F6124" w:rsidRDefault="006F6124" w:rsidP="004270C8">
      <w:pPr>
        <w:ind w:left="-851"/>
        <w:rPr>
          <w:b/>
          <w:sz w:val="24"/>
          <w:szCs w:val="24"/>
        </w:rPr>
      </w:pPr>
    </w:p>
    <w:p w14:paraId="08ED702C" w14:textId="77777777" w:rsidR="006F6124" w:rsidRDefault="006F6124" w:rsidP="004270C8">
      <w:pPr>
        <w:ind w:left="-851"/>
        <w:rPr>
          <w:b/>
          <w:sz w:val="24"/>
          <w:szCs w:val="24"/>
        </w:rPr>
      </w:pPr>
    </w:p>
    <w:p w14:paraId="17F50D12" w14:textId="77777777" w:rsidR="006F6124" w:rsidRDefault="006F6124" w:rsidP="004270C8">
      <w:pPr>
        <w:ind w:left="-851"/>
        <w:rPr>
          <w:b/>
          <w:sz w:val="24"/>
          <w:szCs w:val="24"/>
        </w:rPr>
      </w:pPr>
    </w:p>
    <w:p w14:paraId="3699374A" w14:textId="34FF45D4" w:rsidR="00042037" w:rsidRPr="004270C8" w:rsidRDefault="006F6124" w:rsidP="00101BA7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</w:t>
      </w:r>
      <w:r w:rsidR="00EE1580">
        <w:rPr>
          <w:b/>
          <w:sz w:val="24"/>
          <w:szCs w:val="24"/>
        </w:rPr>
        <w:t xml:space="preserve">     </w:t>
      </w:r>
    </w:p>
    <w:sectPr w:rsidR="00042037" w:rsidRPr="004270C8" w:rsidSect="0043472A">
      <w:pgSz w:w="11906" w:h="16838"/>
      <w:pgMar w:top="567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4F87"/>
    <w:multiLevelType w:val="hybridMultilevel"/>
    <w:tmpl w:val="3580EDAA"/>
    <w:lvl w:ilvl="0" w:tplc="9724BA4A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1" w15:restartNumberingAfterBreak="0">
    <w:nsid w:val="1B745684"/>
    <w:multiLevelType w:val="hybridMultilevel"/>
    <w:tmpl w:val="C0844156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0C31411"/>
    <w:multiLevelType w:val="hybridMultilevel"/>
    <w:tmpl w:val="966E9824"/>
    <w:lvl w:ilvl="0" w:tplc="F1CCCAC6">
      <w:start w:val="1"/>
      <w:numFmt w:val="decimal"/>
      <w:lvlText w:val="%1."/>
      <w:lvlJc w:val="left"/>
      <w:pPr>
        <w:ind w:left="45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269" w:hanging="360"/>
      </w:pPr>
    </w:lvl>
    <w:lvl w:ilvl="2" w:tplc="0809001B" w:tentative="1">
      <w:start w:val="1"/>
      <w:numFmt w:val="lowerRoman"/>
      <w:lvlText w:val="%3."/>
      <w:lvlJc w:val="right"/>
      <w:pPr>
        <w:ind w:left="5989" w:hanging="180"/>
      </w:pPr>
    </w:lvl>
    <w:lvl w:ilvl="3" w:tplc="0809000F" w:tentative="1">
      <w:start w:val="1"/>
      <w:numFmt w:val="decimal"/>
      <w:lvlText w:val="%4."/>
      <w:lvlJc w:val="left"/>
      <w:pPr>
        <w:ind w:left="6709" w:hanging="360"/>
      </w:pPr>
    </w:lvl>
    <w:lvl w:ilvl="4" w:tplc="08090019" w:tentative="1">
      <w:start w:val="1"/>
      <w:numFmt w:val="lowerLetter"/>
      <w:lvlText w:val="%5."/>
      <w:lvlJc w:val="left"/>
      <w:pPr>
        <w:ind w:left="7429" w:hanging="360"/>
      </w:pPr>
    </w:lvl>
    <w:lvl w:ilvl="5" w:tplc="0809001B" w:tentative="1">
      <w:start w:val="1"/>
      <w:numFmt w:val="lowerRoman"/>
      <w:lvlText w:val="%6."/>
      <w:lvlJc w:val="right"/>
      <w:pPr>
        <w:ind w:left="8149" w:hanging="180"/>
      </w:pPr>
    </w:lvl>
    <w:lvl w:ilvl="6" w:tplc="0809000F" w:tentative="1">
      <w:start w:val="1"/>
      <w:numFmt w:val="decimal"/>
      <w:lvlText w:val="%7."/>
      <w:lvlJc w:val="left"/>
      <w:pPr>
        <w:ind w:left="8869" w:hanging="360"/>
      </w:pPr>
    </w:lvl>
    <w:lvl w:ilvl="7" w:tplc="08090019" w:tentative="1">
      <w:start w:val="1"/>
      <w:numFmt w:val="lowerLetter"/>
      <w:lvlText w:val="%8."/>
      <w:lvlJc w:val="left"/>
      <w:pPr>
        <w:ind w:left="9589" w:hanging="360"/>
      </w:pPr>
    </w:lvl>
    <w:lvl w:ilvl="8" w:tplc="0809001B" w:tentative="1">
      <w:start w:val="1"/>
      <w:numFmt w:val="lowerRoman"/>
      <w:lvlText w:val="%9."/>
      <w:lvlJc w:val="right"/>
      <w:pPr>
        <w:ind w:left="10309" w:hanging="180"/>
      </w:pPr>
    </w:lvl>
  </w:abstractNum>
  <w:abstractNum w:abstractNumId="3" w15:restartNumberingAfterBreak="0">
    <w:nsid w:val="2C237F1D"/>
    <w:multiLevelType w:val="hybridMultilevel"/>
    <w:tmpl w:val="B2C48108"/>
    <w:lvl w:ilvl="0" w:tplc="3C6C6114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4" w15:restartNumberingAfterBreak="0">
    <w:nsid w:val="377A092C"/>
    <w:multiLevelType w:val="hybridMultilevel"/>
    <w:tmpl w:val="2C88E1E8"/>
    <w:lvl w:ilvl="0" w:tplc="08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92458C1"/>
    <w:multiLevelType w:val="hybridMultilevel"/>
    <w:tmpl w:val="4566ABB0"/>
    <w:lvl w:ilvl="0" w:tplc="FE14EBDE">
      <w:start w:val="31"/>
      <w:numFmt w:val="bullet"/>
      <w:lvlText w:val="-"/>
      <w:lvlJc w:val="left"/>
      <w:pPr>
        <w:ind w:left="204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6" w15:restartNumberingAfterBreak="0">
    <w:nsid w:val="42AC0CD6"/>
    <w:multiLevelType w:val="hybridMultilevel"/>
    <w:tmpl w:val="1ACEACCC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 w15:restartNumberingAfterBreak="0">
    <w:nsid w:val="45C732F5"/>
    <w:multiLevelType w:val="hybridMultilevel"/>
    <w:tmpl w:val="188052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E1672"/>
    <w:multiLevelType w:val="hybridMultilevel"/>
    <w:tmpl w:val="A8649576"/>
    <w:lvl w:ilvl="0" w:tplc="FFFFFFF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0315"/>
    <w:multiLevelType w:val="hybridMultilevel"/>
    <w:tmpl w:val="DFE4BE0C"/>
    <w:lvl w:ilvl="0" w:tplc="0809000F">
      <w:start w:val="1"/>
      <w:numFmt w:val="decimal"/>
      <w:lvlText w:val="%1."/>
      <w:lvlJc w:val="left"/>
      <w:pPr>
        <w:ind w:left="229" w:hanging="360"/>
      </w:pPr>
    </w:lvl>
    <w:lvl w:ilvl="1" w:tplc="08090019" w:tentative="1">
      <w:start w:val="1"/>
      <w:numFmt w:val="lowerLetter"/>
      <w:lvlText w:val="%2."/>
      <w:lvlJc w:val="left"/>
      <w:pPr>
        <w:ind w:left="949" w:hanging="360"/>
      </w:pPr>
    </w:lvl>
    <w:lvl w:ilvl="2" w:tplc="0809001B" w:tentative="1">
      <w:start w:val="1"/>
      <w:numFmt w:val="lowerRoman"/>
      <w:lvlText w:val="%3."/>
      <w:lvlJc w:val="right"/>
      <w:pPr>
        <w:ind w:left="1669" w:hanging="180"/>
      </w:pPr>
    </w:lvl>
    <w:lvl w:ilvl="3" w:tplc="0809000F" w:tentative="1">
      <w:start w:val="1"/>
      <w:numFmt w:val="decimal"/>
      <w:lvlText w:val="%4."/>
      <w:lvlJc w:val="left"/>
      <w:pPr>
        <w:ind w:left="2389" w:hanging="360"/>
      </w:pPr>
    </w:lvl>
    <w:lvl w:ilvl="4" w:tplc="08090019" w:tentative="1">
      <w:start w:val="1"/>
      <w:numFmt w:val="lowerLetter"/>
      <w:lvlText w:val="%5."/>
      <w:lvlJc w:val="left"/>
      <w:pPr>
        <w:ind w:left="3109" w:hanging="360"/>
      </w:pPr>
    </w:lvl>
    <w:lvl w:ilvl="5" w:tplc="0809001B" w:tentative="1">
      <w:start w:val="1"/>
      <w:numFmt w:val="lowerRoman"/>
      <w:lvlText w:val="%6."/>
      <w:lvlJc w:val="right"/>
      <w:pPr>
        <w:ind w:left="3829" w:hanging="180"/>
      </w:pPr>
    </w:lvl>
    <w:lvl w:ilvl="6" w:tplc="0809000F" w:tentative="1">
      <w:start w:val="1"/>
      <w:numFmt w:val="decimal"/>
      <w:lvlText w:val="%7."/>
      <w:lvlJc w:val="left"/>
      <w:pPr>
        <w:ind w:left="4549" w:hanging="360"/>
      </w:pPr>
    </w:lvl>
    <w:lvl w:ilvl="7" w:tplc="08090019" w:tentative="1">
      <w:start w:val="1"/>
      <w:numFmt w:val="lowerLetter"/>
      <w:lvlText w:val="%8."/>
      <w:lvlJc w:val="left"/>
      <w:pPr>
        <w:ind w:left="5269" w:hanging="360"/>
      </w:pPr>
    </w:lvl>
    <w:lvl w:ilvl="8" w:tplc="080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0" w15:restartNumberingAfterBreak="0">
    <w:nsid w:val="5ADD2621"/>
    <w:multiLevelType w:val="hybridMultilevel"/>
    <w:tmpl w:val="EB28F4B6"/>
    <w:lvl w:ilvl="0" w:tplc="16B2F198">
      <w:start w:val="1"/>
      <w:numFmt w:val="lowerLetter"/>
      <w:lvlText w:val="%1)"/>
      <w:lvlJc w:val="left"/>
      <w:pPr>
        <w:ind w:left="10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1" w:hanging="360"/>
      </w:pPr>
    </w:lvl>
    <w:lvl w:ilvl="2" w:tplc="0809001B" w:tentative="1">
      <w:start w:val="1"/>
      <w:numFmt w:val="lowerRoman"/>
      <w:lvlText w:val="%3."/>
      <w:lvlJc w:val="right"/>
      <w:pPr>
        <w:ind w:left="2521" w:hanging="180"/>
      </w:pPr>
    </w:lvl>
    <w:lvl w:ilvl="3" w:tplc="0809000F" w:tentative="1">
      <w:start w:val="1"/>
      <w:numFmt w:val="decimal"/>
      <w:lvlText w:val="%4."/>
      <w:lvlJc w:val="left"/>
      <w:pPr>
        <w:ind w:left="3241" w:hanging="360"/>
      </w:pPr>
    </w:lvl>
    <w:lvl w:ilvl="4" w:tplc="08090019" w:tentative="1">
      <w:start w:val="1"/>
      <w:numFmt w:val="lowerLetter"/>
      <w:lvlText w:val="%5."/>
      <w:lvlJc w:val="left"/>
      <w:pPr>
        <w:ind w:left="3961" w:hanging="360"/>
      </w:pPr>
    </w:lvl>
    <w:lvl w:ilvl="5" w:tplc="0809001B" w:tentative="1">
      <w:start w:val="1"/>
      <w:numFmt w:val="lowerRoman"/>
      <w:lvlText w:val="%6."/>
      <w:lvlJc w:val="right"/>
      <w:pPr>
        <w:ind w:left="4681" w:hanging="180"/>
      </w:pPr>
    </w:lvl>
    <w:lvl w:ilvl="6" w:tplc="0809000F" w:tentative="1">
      <w:start w:val="1"/>
      <w:numFmt w:val="decimal"/>
      <w:lvlText w:val="%7."/>
      <w:lvlJc w:val="left"/>
      <w:pPr>
        <w:ind w:left="5401" w:hanging="360"/>
      </w:pPr>
    </w:lvl>
    <w:lvl w:ilvl="7" w:tplc="08090019" w:tentative="1">
      <w:start w:val="1"/>
      <w:numFmt w:val="lowerLetter"/>
      <w:lvlText w:val="%8."/>
      <w:lvlJc w:val="left"/>
      <w:pPr>
        <w:ind w:left="6121" w:hanging="360"/>
      </w:pPr>
    </w:lvl>
    <w:lvl w:ilvl="8" w:tplc="08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11" w15:restartNumberingAfterBreak="0">
    <w:nsid w:val="5E9246F3"/>
    <w:multiLevelType w:val="hybridMultilevel"/>
    <w:tmpl w:val="3740F53E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6AD0742D"/>
    <w:multiLevelType w:val="hybridMultilevel"/>
    <w:tmpl w:val="673A8B9E"/>
    <w:lvl w:ilvl="0" w:tplc="080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3" w15:restartNumberingAfterBreak="0">
    <w:nsid w:val="71E36AE5"/>
    <w:multiLevelType w:val="hybridMultilevel"/>
    <w:tmpl w:val="DFE4BE0C"/>
    <w:lvl w:ilvl="0" w:tplc="FFFFFFFF">
      <w:start w:val="1"/>
      <w:numFmt w:val="decimal"/>
      <w:lvlText w:val="%1."/>
      <w:lvlJc w:val="left"/>
      <w:pPr>
        <w:ind w:left="229" w:hanging="360"/>
      </w:pPr>
    </w:lvl>
    <w:lvl w:ilvl="1" w:tplc="FFFFFFFF" w:tentative="1">
      <w:start w:val="1"/>
      <w:numFmt w:val="lowerLetter"/>
      <w:lvlText w:val="%2."/>
      <w:lvlJc w:val="left"/>
      <w:pPr>
        <w:ind w:left="949" w:hanging="360"/>
      </w:pPr>
    </w:lvl>
    <w:lvl w:ilvl="2" w:tplc="FFFFFFFF" w:tentative="1">
      <w:start w:val="1"/>
      <w:numFmt w:val="lowerRoman"/>
      <w:lvlText w:val="%3."/>
      <w:lvlJc w:val="right"/>
      <w:pPr>
        <w:ind w:left="1669" w:hanging="180"/>
      </w:pPr>
    </w:lvl>
    <w:lvl w:ilvl="3" w:tplc="FFFFFFFF" w:tentative="1">
      <w:start w:val="1"/>
      <w:numFmt w:val="decimal"/>
      <w:lvlText w:val="%4."/>
      <w:lvlJc w:val="left"/>
      <w:pPr>
        <w:ind w:left="2389" w:hanging="360"/>
      </w:pPr>
    </w:lvl>
    <w:lvl w:ilvl="4" w:tplc="FFFFFFFF" w:tentative="1">
      <w:start w:val="1"/>
      <w:numFmt w:val="lowerLetter"/>
      <w:lvlText w:val="%5."/>
      <w:lvlJc w:val="left"/>
      <w:pPr>
        <w:ind w:left="3109" w:hanging="360"/>
      </w:pPr>
    </w:lvl>
    <w:lvl w:ilvl="5" w:tplc="FFFFFFFF" w:tentative="1">
      <w:start w:val="1"/>
      <w:numFmt w:val="lowerRoman"/>
      <w:lvlText w:val="%6."/>
      <w:lvlJc w:val="right"/>
      <w:pPr>
        <w:ind w:left="3829" w:hanging="180"/>
      </w:pPr>
    </w:lvl>
    <w:lvl w:ilvl="6" w:tplc="FFFFFFFF" w:tentative="1">
      <w:start w:val="1"/>
      <w:numFmt w:val="decimal"/>
      <w:lvlText w:val="%7."/>
      <w:lvlJc w:val="left"/>
      <w:pPr>
        <w:ind w:left="4549" w:hanging="360"/>
      </w:pPr>
    </w:lvl>
    <w:lvl w:ilvl="7" w:tplc="FFFFFFFF" w:tentative="1">
      <w:start w:val="1"/>
      <w:numFmt w:val="lowerLetter"/>
      <w:lvlText w:val="%8."/>
      <w:lvlJc w:val="left"/>
      <w:pPr>
        <w:ind w:left="5269" w:hanging="360"/>
      </w:pPr>
    </w:lvl>
    <w:lvl w:ilvl="8" w:tplc="FFFFFFFF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4" w15:restartNumberingAfterBreak="0">
    <w:nsid w:val="7A43253C"/>
    <w:multiLevelType w:val="hybridMultilevel"/>
    <w:tmpl w:val="FED84B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EBD6BF5"/>
    <w:multiLevelType w:val="hybridMultilevel"/>
    <w:tmpl w:val="0D4C6D22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1934439224">
    <w:abstractNumId w:val="0"/>
  </w:num>
  <w:num w:numId="2" w16cid:durableId="1651859700">
    <w:abstractNumId w:val="3"/>
  </w:num>
  <w:num w:numId="3" w16cid:durableId="614406132">
    <w:abstractNumId w:val="5"/>
  </w:num>
  <w:num w:numId="4" w16cid:durableId="1169560345">
    <w:abstractNumId w:val="10"/>
  </w:num>
  <w:num w:numId="5" w16cid:durableId="651102079">
    <w:abstractNumId w:val="2"/>
  </w:num>
  <w:num w:numId="6" w16cid:durableId="1841310662">
    <w:abstractNumId w:val="15"/>
  </w:num>
  <w:num w:numId="7" w16cid:durableId="261190273">
    <w:abstractNumId w:val="1"/>
  </w:num>
  <w:num w:numId="8" w16cid:durableId="2076003838">
    <w:abstractNumId w:val="11"/>
  </w:num>
  <w:num w:numId="9" w16cid:durableId="221527722">
    <w:abstractNumId w:val="7"/>
  </w:num>
  <w:num w:numId="10" w16cid:durableId="1589171">
    <w:abstractNumId w:val="14"/>
  </w:num>
  <w:num w:numId="11" w16cid:durableId="1831291657">
    <w:abstractNumId w:val="12"/>
  </w:num>
  <w:num w:numId="12" w16cid:durableId="1001348817">
    <w:abstractNumId w:val="9"/>
  </w:num>
  <w:num w:numId="13" w16cid:durableId="636568228">
    <w:abstractNumId w:val="13"/>
  </w:num>
  <w:num w:numId="14" w16cid:durableId="1824737713">
    <w:abstractNumId w:val="8"/>
  </w:num>
  <w:num w:numId="15" w16cid:durableId="37053477">
    <w:abstractNumId w:val="4"/>
  </w:num>
  <w:num w:numId="16" w16cid:durableId="688873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7D"/>
    <w:rsid w:val="000014B1"/>
    <w:rsid w:val="00011720"/>
    <w:rsid w:val="00012423"/>
    <w:rsid w:val="00020218"/>
    <w:rsid w:val="0002129F"/>
    <w:rsid w:val="00035098"/>
    <w:rsid w:val="000352FA"/>
    <w:rsid w:val="00036E3B"/>
    <w:rsid w:val="00042037"/>
    <w:rsid w:val="00043802"/>
    <w:rsid w:val="00045025"/>
    <w:rsid w:val="00050DCF"/>
    <w:rsid w:val="00052006"/>
    <w:rsid w:val="000613E7"/>
    <w:rsid w:val="000664AC"/>
    <w:rsid w:val="0007410D"/>
    <w:rsid w:val="00082916"/>
    <w:rsid w:val="0008315C"/>
    <w:rsid w:val="00084083"/>
    <w:rsid w:val="000851E3"/>
    <w:rsid w:val="00085AA7"/>
    <w:rsid w:val="00097FF3"/>
    <w:rsid w:val="000A0E5A"/>
    <w:rsid w:val="000A1D67"/>
    <w:rsid w:val="000A29D4"/>
    <w:rsid w:val="000A367B"/>
    <w:rsid w:val="000B08F8"/>
    <w:rsid w:val="000B1E6D"/>
    <w:rsid w:val="000B3561"/>
    <w:rsid w:val="000C7279"/>
    <w:rsid w:val="000D4536"/>
    <w:rsid w:val="000D5975"/>
    <w:rsid w:val="000D6AC8"/>
    <w:rsid w:val="000E2930"/>
    <w:rsid w:val="000E4C79"/>
    <w:rsid w:val="000F22EC"/>
    <w:rsid w:val="00101BA7"/>
    <w:rsid w:val="0010733D"/>
    <w:rsid w:val="001077E0"/>
    <w:rsid w:val="001138C8"/>
    <w:rsid w:val="00114BCD"/>
    <w:rsid w:val="00120426"/>
    <w:rsid w:val="00120A88"/>
    <w:rsid w:val="00123399"/>
    <w:rsid w:val="00126348"/>
    <w:rsid w:val="00126C56"/>
    <w:rsid w:val="00127B24"/>
    <w:rsid w:val="00131D8B"/>
    <w:rsid w:val="001362AA"/>
    <w:rsid w:val="001458EA"/>
    <w:rsid w:val="0015372F"/>
    <w:rsid w:val="00154040"/>
    <w:rsid w:val="00167E51"/>
    <w:rsid w:val="001725F8"/>
    <w:rsid w:val="0017290A"/>
    <w:rsid w:val="00174D08"/>
    <w:rsid w:val="00177973"/>
    <w:rsid w:val="001800EC"/>
    <w:rsid w:val="0018047F"/>
    <w:rsid w:val="0018344E"/>
    <w:rsid w:val="0018445C"/>
    <w:rsid w:val="0018740C"/>
    <w:rsid w:val="00190A29"/>
    <w:rsid w:val="001912D2"/>
    <w:rsid w:val="00191D3A"/>
    <w:rsid w:val="001938BE"/>
    <w:rsid w:val="001962F5"/>
    <w:rsid w:val="001A7C11"/>
    <w:rsid w:val="001B2B1B"/>
    <w:rsid w:val="001B4D94"/>
    <w:rsid w:val="001B7A22"/>
    <w:rsid w:val="001C09EC"/>
    <w:rsid w:val="001D0DBF"/>
    <w:rsid w:val="001D4053"/>
    <w:rsid w:val="001D568E"/>
    <w:rsid w:val="001D6A7D"/>
    <w:rsid w:val="001D7813"/>
    <w:rsid w:val="001E645B"/>
    <w:rsid w:val="001F033F"/>
    <w:rsid w:val="001F0B90"/>
    <w:rsid w:val="001F202B"/>
    <w:rsid w:val="001F3327"/>
    <w:rsid w:val="001F75B8"/>
    <w:rsid w:val="00201425"/>
    <w:rsid w:val="00202C4A"/>
    <w:rsid w:val="00205743"/>
    <w:rsid w:val="00210188"/>
    <w:rsid w:val="00210623"/>
    <w:rsid w:val="002150CB"/>
    <w:rsid w:val="00217AE6"/>
    <w:rsid w:val="00221D43"/>
    <w:rsid w:val="0022384F"/>
    <w:rsid w:val="002305A3"/>
    <w:rsid w:val="00234961"/>
    <w:rsid w:val="00243D68"/>
    <w:rsid w:val="00247E0F"/>
    <w:rsid w:val="00255783"/>
    <w:rsid w:val="00255A35"/>
    <w:rsid w:val="00257530"/>
    <w:rsid w:val="0026292C"/>
    <w:rsid w:val="00264996"/>
    <w:rsid w:val="00267B2C"/>
    <w:rsid w:val="002721A1"/>
    <w:rsid w:val="00273152"/>
    <w:rsid w:val="00274560"/>
    <w:rsid w:val="00274A60"/>
    <w:rsid w:val="0028444F"/>
    <w:rsid w:val="002949CB"/>
    <w:rsid w:val="00294E7B"/>
    <w:rsid w:val="002A1235"/>
    <w:rsid w:val="002B6E7B"/>
    <w:rsid w:val="002C2CCF"/>
    <w:rsid w:val="002C58C1"/>
    <w:rsid w:val="002C72C6"/>
    <w:rsid w:val="002D1440"/>
    <w:rsid w:val="002D21E8"/>
    <w:rsid w:val="002E19CD"/>
    <w:rsid w:val="002F527C"/>
    <w:rsid w:val="00301D20"/>
    <w:rsid w:val="00310532"/>
    <w:rsid w:val="00315413"/>
    <w:rsid w:val="00321ED6"/>
    <w:rsid w:val="00332A12"/>
    <w:rsid w:val="00336E9B"/>
    <w:rsid w:val="00341119"/>
    <w:rsid w:val="00341676"/>
    <w:rsid w:val="0034201E"/>
    <w:rsid w:val="00343AC5"/>
    <w:rsid w:val="003539EA"/>
    <w:rsid w:val="003620C8"/>
    <w:rsid w:val="00362725"/>
    <w:rsid w:val="003649DE"/>
    <w:rsid w:val="00366BC3"/>
    <w:rsid w:val="00370E9D"/>
    <w:rsid w:val="00372860"/>
    <w:rsid w:val="00374E33"/>
    <w:rsid w:val="003818C2"/>
    <w:rsid w:val="00382CBF"/>
    <w:rsid w:val="0038456C"/>
    <w:rsid w:val="003850F9"/>
    <w:rsid w:val="003926D4"/>
    <w:rsid w:val="003A05A5"/>
    <w:rsid w:val="003A0E4E"/>
    <w:rsid w:val="003A5756"/>
    <w:rsid w:val="003A63A0"/>
    <w:rsid w:val="003B0215"/>
    <w:rsid w:val="003B1A07"/>
    <w:rsid w:val="003B3407"/>
    <w:rsid w:val="003B6B1B"/>
    <w:rsid w:val="003C127E"/>
    <w:rsid w:val="003C2913"/>
    <w:rsid w:val="003C3834"/>
    <w:rsid w:val="003C507D"/>
    <w:rsid w:val="003C6BF1"/>
    <w:rsid w:val="003D32B7"/>
    <w:rsid w:val="003D599B"/>
    <w:rsid w:val="003D5D21"/>
    <w:rsid w:val="003E3CF2"/>
    <w:rsid w:val="003E5196"/>
    <w:rsid w:val="003E67C0"/>
    <w:rsid w:val="003F1D33"/>
    <w:rsid w:val="003F3445"/>
    <w:rsid w:val="003F70AD"/>
    <w:rsid w:val="003F73FB"/>
    <w:rsid w:val="00404AE0"/>
    <w:rsid w:val="00406B22"/>
    <w:rsid w:val="00407BF6"/>
    <w:rsid w:val="00420908"/>
    <w:rsid w:val="004255F1"/>
    <w:rsid w:val="004270C8"/>
    <w:rsid w:val="0043472A"/>
    <w:rsid w:val="00445A3A"/>
    <w:rsid w:val="00445C0A"/>
    <w:rsid w:val="0045282A"/>
    <w:rsid w:val="004618D7"/>
    <w:rsid w:val="004628DD"/>
    <w:rsid w:val="004629AA"/>
    <w:rsid w:val="00462B55"/>
    <w:rsid w:val="00464204"/>
    <w:rsid w:val="00466739"/>
    <w:rsid w:val="00467FF4"/>
    <w:rsid w:val="00472262"/>
    <w:rsid w:val="004750FD"/>
    <w:rsid w:val="00475777"/>
    <w:rsid w:val="00476AB6"/>
    <w:rsid w:val="00476B84"/>
    <w:rsid w:val="00476D45"/>
    <w:rsid w:val="00480714"/>
    <w:rsid w:val="004827EB"/>
    <w:rsid w:val="004850A9"/>
    <w:rsid w:val="0049048C"/>
    <w:rsid w:val="004948A9"/>
    <w:rsid w:val="004A0F4E"/>
    <w:rsid w:val="004B1A83"/>
    <w:rsid w:val="004B1F63"/>
    <w:rsid w:val="004B2E3C"/>
    <w:rsid w:val="004C0373"/>
    <w:rsid w:val="004C3BD9"/>
    <w:rsid w:val="004C5263"/>
    <w:rsid w:val="004D1345"/>
    <w:rsid w:val="004D39BE"/>
    <w:rsid w:val="004D413A"/>
    <w:rsid w:val="004D462E"/>
    <w:rsid w:val="004E0212"/>
    <w:rsid w:val="004E10AA"/>
    <w:rsid w:val="004E3352"/>
    <w:rsid w:val="004E383D"/>
    <w:rsid w:val="004E6CC1"/>
    <w:rsid w:val="004F0A0B"/>
    <w:rsid w:val="004F4A96"/>
    <w:rsid w:val="004F5163"/>
    <w:rsid w:val="004F7390"/>
    <w:rsid w:val="00510DDE"/>
    <w:rsid w:val="0052151E"/>
    <w:rsid w:val="00521B1A"/>
    <w:rsid w:val="005244DC"/>
    <w:rsid w:val="00530C51"/>
    <w:rsid w:val="0053367F"/>
    <w:rsid w:val="00537971"/>
    <w:rsid w:val="00540743"/>
    <w:rsid w:val="0054159C"/>
    <w:rsid w:val="00546434"/>
    <w:rsid w:val="00551439"/>
    <w:rsid w:val="00553191"/>
    <w:rsid w:val="00555147"/>
    <w:rsid w:val="005653BC"/>
    <w:rsid w:val="005809C0"/>
    <w:rsid w:val="00583B4E"/>
    <w:rsid w:val="00584C26"/>
    <w:rsid w:val="005853BC"/>
    <w:rsid w:val="00590191"/>
    <w:rsid w:val="00591043"/>
    <w:rsid w:val="0059792B"/>
    <w:rsid w:val="005A06E1"/>
    <w:rsid w:val="005A3E38"/>
    <w:rsid w:val="005A5A69"/>
    <w:rsid w:val="005B0E67"/>
    <w:rsid w:val="005B42F0"/>
    <w:rsid w:val="005B49FF"/>
    <w:rsid w:val="005C0D63"/>
    <w:rsid w:val="005C60BA"/>
    <w:rsid w:val="005C7D29"/>
    <w:rsid w:val="005D3BA2"/>
    <w:rsid w:val="005D4B8B"/>
    <w:rsid w:val="005D6A8F"/>
    <w:rsid w:val="005D71E9"/>
    <w:rsid w:val="005E11C7"/>
    <w:rsid w:val="005E1D2E"/>
    <w:rsid w:val="005E754F"/>
    <w:rsid w:val="005F7AD2"/>
    <w:rsid w:val="00606165"/>
    <w:rsid w:val="00612152"/>
    <w:rsid w:val="00612AB2"/>
    <w:rsid w:val="00615A4E"/>
    <w:rsid w:val="006163A5"/>
    <w:rsid w:val="00620541"/>
    <w:rsid w:val="006221C9"/>
    <w:rsid w:val="006243F0"/>
    <w:rsid w:val="006274C6"/>
    <w:rsid w:val="00630A8F"/>
    <w:rsid w:val="006354FA"/>
    <w:rsid w:val="0063778E"/>
    <w:rsid w:val="00643AA0"/>
    <w:rsid w:val="00645ABA"/>
    <w:rsid w:val="006471E0"/>
    <w:rsid w:val="00647B3C"/>
    <w:rsid w:val="00653A46"/>
    <w:rsid w:val="006557A6"/>
    <w:rsid w:val="00655AF1"/>
    <w:rsid w:val="00660A8C"/>
    <w:rsid w:val="00660D26"/>
    <w:rsid w:val="006636AF"/>
    <w:rsid w:val="006657FE"/>
    <w:rsid w:val="00665813"/>
    <w:rsid w:val="00674939"/>
    <w:rsid w:val="00677D00"/>
    <w:rsid w:val="00682ACC"/>
    <w:rsid w:val="00686478"/>
    <w:rsid w:val="0068730F"/>
    <w:rsid w:val="006919F2"/>
    <w:rsid w:val="006942A0"/>
    <w:rsid w:val="00697E29"/>
    <w:rsid w:val="006A3B65"/>
    <w:rsid w:val="006A598F"/>
    <w:rsid w:val="006A5A0D"/>
    <w:rsid w:val="006A6045"/>
    <w:rsid w:val="006B4B7B"/>
    <w:rsid w:val="006B5694"/>
    <w:rsid w:val="006B5ECE"/>
    <w:rsid w:val="006C246C"/>
    <w:rsid w:val="006D0B3F"/>
    <w:rsid w:val="006D1AF9"/>
    <w:rsid w:val="006E1802"/>
    <w:rsid w:val="006E21F5"/>
    <w:rsid w:val="006F1C3B"/>
    <w:rsid w:val="006F3024"/>
    <w:rsid w:val="006F6124"/>
    <w:rsid w:val="007004E6"/>
    <w:rsid w:val="00700891"/>
    <w:rsid w:val="0071092B"/>
    <w:rsid w:val="00711524"/>
    <w:rsid w:val="00714AB6"/>
    <w:rsid w:val="00717393"/>
    <w:rsid w:val="00720FC1"/>
    <w:rsid w:val="0072270E"/>
    <w:rsid w:val="00724134"/>
    <w:rsid w:val="00724F0C"/>
    <w:rsid w:val="00725119"/>
    <w:rsid w:val="00725A2B"/>
    <w:rsid w:val="00727652"/>
    <w:rsid w:val="00731694"/>
    <w:rsid w:val="0073780A"/>
    <w:rsid w:val="00740A34"/>
    <w:rsid w:val="00742E2C"/>
    <w:rsid w:val="00743792"/>
    <w:rsid w:val="00746055"/>
    <w:rsid w:val="007577D1"/>
    <w:rsid w:val="007622AD"/>
    <w:rsid w:val="00764CDD"/>
    <w:rsid w:val="00764E6A"/>
    <w:rsid w:val="00765105"/>
    <w:rsid w:val="0076530C"/>
    <w:rsid w:val="0076629E"/>
    <w:rsid w:val="007673F1"/>
    <w:rsid w:val="00770929"/>
    <w:rsid w:val="00772D2C"/>
    <w:rsid w:val="00777338"/>
    <w:rsid w:val="00782E08"/>
    <w:rsid w:val="007861D5"/>
    <w:rsid w:val="007862FD"/>
    <w:rsid w:val="00786973"/>
    <w:rsid w:val="00786ED0"/>
    <w:rsid w:val="00787FC7"/>
    <w:rsid w:val="007A0E22"/>
    <w:rsid w:val="007A341A"/>
    <w:rsid w:val="007A4247"/>
    <w:rsid w:val="007A734B"/>
    <w:rsid w:val="007B011E"/>
    <w:rsid w:val="007B1F2B"/>
    <w:rsid w:val="007B4D98"/>
    <w:rsid w:val="007C02AE"/>
    <w:rsid w:val="007C4142"/>
    <w:rsid w:val="007D009D"/>
    <w:rsid w:val="007D69CF"/>
    <w:rsid w:val="007E2658"/>
    <w:rsid w:val="007E3C43"/>
    <w:rsid w:val="007E3C8D"/>
    <w:rsid w:val="007E4005"/>
    <w:rsid w:val="007E58D3"/>
    <w:rsid w:val="007E5B72"/>
    <w:rsid w:val="007E5EF8"/>
    <w:rsid w:val="007F17B1"/>
    <w:rsid w:val="007F1C1E"/>
    <w:rsid w:val="007F5C71"/>
    <w:rsid w:val="008014CD"/>
    <w:rsid w:val="00812B03"/>
    <w:rsid w:val="00813A6F"/>
    <w:rsid w:val="0084471F"/>
    <w:rsid w:val="00855303"/>
    <w:rsid w:val="00862BB6"/>
    <w:rsid w:val="00863F88"/>
    <w:rsid w:val="00865645"/>
    <w:rsid w:val="00867629"/>
    <w:rsid w:val="00872BC9"/>
    <w:rsid w:val="00873551"/>
    <w:rsid w:val="008745E8"/>
    <w:rsid w:val="0088451F"/>
    <w:rsid w:val="008869E4"/>
    <w:rsid w:val="0088741F"/>
    <w:rsid w:val="00890983"/>
    <w:rsid w:val="00895FE4"/>
    <w:rsid w:val="008A58E9"/>
    <w:rsid w:val="008A744A"/>
    <w:rsid w:val="008B21FF"/>
    <w:rsid w:val="008B2D11"/>
    <w:rsid w:val="008B5C3D"/>
    <w:rsid w:val="008D5C17"/>
    <w:rsid w:val="008D62CB"/>
    <w:rsid w:val="008D7341"/>
    <w:rsid w:val="008D7A57"/>
    <w:rsid w:val="00903995"/>
    <w:rsid w:val="00905BA3"/>
    <w:rsid w:val="00905FB5"/>
    <w:rsid w:val="009069A4"/>
    <w:rsid w:val="00911375"/>
    <w:rsid w:val="009224F3"/>
    <w:rsid w:val="00923DF9"/>
    <w:rsid w:val="00940E15"/>
    <w:rsid w:val="00940FAF"/>
    <w:rsid w:val="0095447E"/>
    <w:rsid w:val="00954D43"/>
    <w:rsid w:val="00954F46"/>
    <w:rsid w:val="00956030"/>
    <w:rsid w:val="0096116C"/>
    <w:rsid w:val="00964548"/>
    <w:rsid w:val="0096478C"/>
    <w:rsid w:val="00965B2A"/>
    <w:rsid w:val="009712DD"/>
    <w:rsid w:val="009714A7"/>
    <w:rsid w:val="00972666"/>
    <w:rsid w:val="00972C6E"/>
    <w:rsid w:val="009744E4"/>
    <w:rsid w:val="0098382B"/>
    <w:rsid w:val="00987125"/>
    <w:rsid w:val="0099681E"/>
    <w:rsid w:val="009A0FFF"/>
    <w:rsid w:val="009A2893"/>
    <w:rsid w:val="009A4036"/>
    <w:rsid w:val="009A73ED"/>
    <w:rsid w:val="009C1520"/>
    <w:rsid w:val="009C1DA7"/>
    <w:rsid w:val="009C2962"/>
    <w:rsid w:val="009C4FD1"/>
    <w:rsid w:val="009C723A"/>
    <w:rsid w:val="009E23C8"/>
    <w:rsid w:val="009E23F6"/>
    <w:rsid w:val="009F158D"/>
    <w:rsid w:val="009F15F7"/>
    <w:rsid w:val="009F17DF"/>
    <w:rsid w:val="009F31AD"/>
    <w:rsid w:val="009F6762"/>
    <w:rsid w:val="009F6BBC"/>
    <w:rsid w:val="009F758B"/>
    <w:rsid w:val="00A003B8"/>
    <w:rsid w:val="00A03FB9"/>
    <w:rsid w:val="00A04EC5"/>
    <w:rsid w:val="00A079C8"/>
    <w:rsid w:val="00A1153A"/>
    <w:rsid w:val="00A11B39"/>
    <w:rsid w:val="00A16C41"/>
    <w:rsid w:val="00A207E3"/>
    <w:rsid w:val="00A227D0"/>
    <w:rsid w:val="00A2324D"/>
    <w:rsid w:val="00A23A0D"/>
    <w:rsid w:val="00A23BBB"/>
    <w:rsid w:val="00A265AD"/>
    <w:rsid w:val="00A32BA9"/>
    <w:rsid w:val="00A53897"/>
    <w:rsid w:val="00A647D1"/>
    <w:rsid w:val="00A649AF"/>
    <w:rsid w:val="00A65D23"/>
    <w:rsid w:val="00A66779"/>
    <w:rsid w:val="00A6773A"/>
    <w:rsid w:val="00A72E88"/>
    <w:rsid w:val="00A759DD"/>
    <w:rsid w:val="00A76539"/>
    <w:rsid w:val="00A840D5"/>
    <w:rsid w:val="00A944EB"/>
    <w:rsid w:val="00A9549C"/>
    <w:rsid w:val="00A97F7E"/>
    <w:rsid w:val="00AB4961"/>
    <w:rsid w:val="00AB6128"/>
    <w:rsid w:val="00AB6444"/>
    <w:rsid w:val="00AC2E0F"/>
    <w:rsid w:val="00AC5554"/>
    <w:rsid w:val="00AC6C02"/>
    <w:rsid w:val="00AE5714"/>
    <w:rsid w:val="00AE74EB"/>
    <w:rsid w:val="00AF0752"/>
    <w:rsid w:val="00AF4368"/>
    <w:rsid w:val="00B01BFF"/>
    <w:rsid w:val="00B0485E"/>
    <w:rsid w:val="00B118C5"/>
    <w:rsid w:val="00B127DE"/>
    <w:rsid w:val="00B13ACA"/>
    <w:rsid w:val="00B14951"/>
    <w:rsid w:val="00B15330"/>
    <w:rsid w:val="00B153F7"/>
    <w:rsid w:val="00B17C11"/>
    <w:rsid w:val="00B24382"/>
    <w:rsid w:val="00B2673E"/>
    <w:rsid w:val="00B26E98"/>
    <w:rsid w:val="00B30DF5"/>
    <w:rsid w:val="00B31BC4"/>
    <w:rsid w:val="00B34F7D"/>
    <w:rsid w:val="00B42601"/>
    <w:rsid w:val="00B5253B"/>
    <w:rsid w:val="00B54068"/>
    <w:rsid w:val="00B62BD4"/>
    <w:rsid w:val="00B666B7"/>
    <w:rsid w:val="00B70FA8"/>
    <w:rsid w:val="00B755AD"/>
    <w:rsid w:val="00B8134F"/>
    <w:rsid w:val="00B8274A"/>
    <w:rsid w:val="00B8708C"/>
    <w:rsid w:val="00B96E7E"/>
    <w:rsid w:val="00BA179D"/>
    <w:rsid w:val="00BA1C32"/>
    <w:rsid w:val="00BB03D0"/>
    <w:rsid w:val="00BB5B31"/>
    <w:rsid w:val="00BB7E74"/>
    <w:rsid w:val="00BC0035"/>
    <w:rsid w:val="00BC2C52"/>
    <w:rsid w:val="00BC54E2"/>
    <w:rsid w:val="00BD0089"/>
    <w:rsid w:val="00BD214B"/>
    <w:rsid w:val="00BE4079"/>
    <w:rsid w:val="00BE7B38"/>
    <w:rsid w:val="00BF3650"/>
    <w:rsid w:val="00C01564"/>
    <w:rsid w:val="00C01B66"/>
    <w:rsid w:val="00C0289E"/>
    <w:rsid w:val="00C037B1"/>
    <w:rsid w:val="00C11C18"/>
    <w:rsid w:val="00C13371"/>
    <w:rsid w:val="00C217E7"/>
    <w:rsid w:val="00C2328F"/>
    <w:rsid w:val="00C23BBC"/>
    <w:rsid w:val="00C3184A"/>
    <w:rsid w:val="00C327CD"/>
    <w:rsid w:val="00C40AFC"/>
    <w:rsid w:val="00C40DD4"/>
    <w:rsid w:val="00C42B53"/>
    <w:rsid w:val="00C44538"/>
    <w:rsid w:val="00C5133C"/>
    <w:rsid w:val="00C522AE"/>
    <w:rsid w:val="00C54B2D"/>
    <w:rsid w:val="00C55549"/>
    <w:rsid w:val="00C65000"/>
    <w:rsid w:val="00C7070D"/>
    <w:rsid w:val="00C71357"/>
    <w:rsid w:val="00C734FC"/>
    <w:rsid w:val="00C75401"/>
    <w:rsid w:val="00C84CD4"/>
    <w:rsid w:val="00C85F91"/>
    <w:rsid w:val="00C868AA"/>
    <w:rsid w:val="00C90FF1"/>
    <w:rsid w:val="00C92FC4"/>
    <w:rsid w:val="00C95419"/>
    <w:rsid w:val="00CA185A"/>
    <w:rsid w:val="00CA3E72"/>
    <w:rsid w:val="00CA798D"/>
    <w:rsid w:val="00CB7945"/>
    <w:rsid w:val="00CC1496"/>
    <w:rsid w:val="00CC3934"/>
    <w:rsid w:val="00CC474F"/>
    <w:rsid w:val="00CD1C3A"/>
    <w:rsid w:val="00CD34E3"/>
    <w:rsid w:val="00CE1304"/>
    <w:rsid w:val="00CE256E"/>
    <w:rsid w:val="00CE6516"/>
    <w:rsid w:val="00CF0FCF"/>
    <w:rsid w:val="00CF4DF1"/>
    <w:rsid w:val="00D017ED"/>
    <w:rsid w:val="00D2060F"/>
    <w:rsid w:val="00D225C7"/>
    <w:rsid w:val="00D23B5C"/>
    <w:rsid w:val="00D27C6B"/>
    <w:rsid w:val="00D31E3D"/>
    <w:rsid w:val="00D407CB"/>
    <w:rsid w:val="00D41EBD"/>
    <w:rsid w:val="00D5061A"/>
    <w:rsid w:val="00D52EF1"/>
    <w:rsid w:val="00D536AA"/>
    <w:rsid w:val="00D56F2C"/>
    <w:rsid w:val="00D6055D"/>
    <w:rsid w:val="00D67209"/>
    <w:rsid w:val="00D70C75"/>
    <w:rsid w:val="00D72465"/>
    <w:rsid w:val="00D724F6"/>
    <w:rsid w:val="00D74F68"/>
    <w:rsid w:val="00D8175E"/>
    <w:rsid w:val="00D85773"/>
    <w:rsid w:val="00D86BEA"/>
    <w:rsid w:val="00D90080"/>
    <w:rsid w:val="00D90936"/>
    <w:rsid w:val="00DA08B1"/>
    <w:rsid w:val="00DA404D"/>
    <w:rsid w:val="00DB00CD"/>
    <w:rsid w:val="00DB03F8"/>
    <w:rsid w:val="00DB2D9A"/>
    <w:rsid w:val="00DB42F6"/>
    <w:rsid w:val="00DB6CEF"/>
    <w:rsid w:val="00DB7874"/>
    <w:rsid w:val="00DC1689"/>
    <w:rsid w:val="00DC1C61"/>
    <w:rsid w:val="00DC73F2"/>
    <w:rsid w:val="00DD77D5"/>
    <w:rsid w:val="00DE41E3"/>
    <w:rsid w:val="00DE5B05"/>
    <w:rsid w:val="00DF44EE"/>
    <w:rsid w:val="00DF7714"/>
    <w:rsid w:val="00E018F3"/>
    <w:rsid w:val="00E03B7D"/>
    <w:rsid w:val="00E10AB0"/>
    <w:rsid w:val="00E12C27"/>
    <w:rsid w:val="00E16D5E"/>
    <w:rsid w:val="00E17A5B"/>
    <w:rsid w:val="00E20F5B"/>
    <w:rsid w:val="00E212DB"/>
    <w:rsid w:val="00E325B4"/>
    <w:rsid w:val="00E3371B"/>
    <w:rsid w:val="00E33FD0"/>
    <w:rsid w:val="00E34F6A"/>
    <w:rsid w:val="00E35624"/>
    <w:rsid w:val="00E35DD0"/>
    <w:rsid w:val="00E36ED2"/>
    <w:rsid w:val="00E43153"/>
    <w:rsid w:val="00E43465"/>
    <w:rsid w:val="00E448AF"/>
    <w:rsid w:val="00E457E4"/>
    <w:rsid w:val="00E47355"/>
    <w:rsid w:val="00E479FD"/>
    <w:rsid w:val="00E47FED"/>
    <w:rsid w:val="00E50F71"/>
    <w:rsid w:val="00E5383C"/>
    <w:rsid w:val="00E54AED"/>
    <w:rsid w:val="00E55838"/>
    <w:rsid w:val="00E8279C"/>
    <w:rsid w:val="00E83141"/>
    <w:rsid w:val="00E8429F"/>
    <w:rsid w:val="00E84F5A"/>
    <w:rsid w:val="00E879AA"/>
    <w:rsid w:val="00E90BC4"/>
    <w:rsid w:val="00E93581"/>
    <w:rsid w:val="00E95653"/>
    <w:rsid w:val="00EA0AF5"/>
    <w:rsid w:val="00EA0EF0"/>
    <w:rsid w:val="00EA3F74"/>
    <w:rsid w:val="00EA4053"/>
    <w:rsid w:val="00EA7D8B"/>
    <w:rsid w:val="00EB6CA7"/>
    <w:rsid w:val="00EC1A20"/>
    <w:rsid w:val="00ED4DB7"/>
    <w:rsid w:val="00ED5DB1"/>
    <w:rsid w:val="00EE07B6"/>
    <w:rsid w:val="00EE0D51"/>
    <w:rsid w:val="00EE1580"/>
    <w:rsid w:val="00EE4368"/>
    <w:rsid w:val="00EE5BA4"/>
    <w:rsid w:val="00EE77DC"/>
    <w:rsid w:val="00EF09CE"/>
    <w:rsid w:val="00EF4EBD"/>
    <w:rsid w:val="00EF72B1"/>
    <w:rsid w:val="00EF7571"/>
    <w:rsid w:val="00EF7F41"/>
    <w:rsid w:val="00F01FB9"/>
    <w:rsid w:val="00F02CAD"/>
    <w:rsid w:val="00F03D00"/>
    <w:rsid w:val="00F0405D"/>
    <w:rsid w:val="00F0503D"/>
    <w:rsid w:val="00F07F13"/>
    <w:rsid w:val="00F2017D"/>
    <w:rsid w:val="00F25749"/>
    <w:rsid w:val="00F26FA5"/>
    <w:rsid w:val="00F30707"/>
    <w:rsid w:val="00F431A7"/>
    <w:rsid w:val="00F50240"/>
    <w:rsid w:val="00F51DB6"/>
    <w:rsid w:val="00F565F4"/>
    <w:rsid w:val="00F6096B"/>
    <w:rsid w:val="00F64AD2"/>
    <w:rsid w:val="00F70936"/>
    <w:rsid w:val="00F72BCF"/>
    <w:rsid w:val="00F74CD8"/>
    <w:rsid w:val="00F750DD"/>
    <w:rsid w:val="00F81DDD"/>
    <w:rsid w:val="00F83649"/>
    <w:rsid w:val="00F86116"/>
    <w:rsid w:val="00F878E9"/>
    <w:rsid w:val="00FA13BE"/>
    <w:rsid w:val="00FA54C7"/>
    <w:rsid w:val="00FC19FF"/>
    <w:rsid w:val="00FC29A2"/>
    <w:rsid w:val="00FC508D"/>
    <w:rsid w:val="00FC7C2E"/>
    <w:rsid w:val="00FD0AD3"/>
    <w:rsid w:val="00FE0843"/>
    <w:rsid w:val="00FE3E1B"/>
    <w:rsid w:val="00FE488D"/>
    <w:rsid w:val="00FE67E4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1C92E"/>
  <w15:docId w15:val="{C9B4C4BA-3F74-4F0D-8F41-D49FA209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02A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71B"/>
    <w:pPr>
      <w:ind w:left="720"/>
      <w:contextualSpacing/>
    </w:pPr>
  </w:style>
  <w:style w:type="paragraph" w:styleId="Footer">
    <w:name w:val="footer"/>
    <w:basedOn w:val="Normal"/>
    <w:link w:val="FooterChar"/>
    <w:semiHidden/>
    <w:rsid w:val="006D0B3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sid w:val="006D0B3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45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Van Schalkwyk</dc:creator>
  <cp:keywords/>
  <dc:description/>
  <cp:lastModifiedBy>The Clerk</cp:lastModifiedBy>
  <cp:revision>6</cp:revision>
  <cp:lastPrinted>2025-08-14T06:08:00Z</cp:lastPrinted>
  <dcterms:created xsi:type="dcterms:W3CDTF">2025-08-15T08:40:00Z</dcterms:created>
  <dcterms:modified xsi:type="dcterms:W3CDTF">2025-08-18T06:41:00Z</dcterms:modified>
</cp:coreProperties>
</file>