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54697027" w:rsidR="00036E3B" w:rsidRDefault="009B1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6E7B"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70A1" w14:textId="1E86542F" w:rsidR="004270C8" w:rsidRPr="00895044" w:rsidRDefault="003F70AD" w:rsidP="004270C8">
      <w:pPr>
        <w:ind w:left="-851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 w:rsidRPr="00895044">
        <w:rPr>
          <w:b/>
        </w:rPr>
        <w:t>To all</w:t>
      </w:r>
      <w:r w:rsidR="0049381E">
        <w:rPr>
          <w:b/>
        </w:rPr>
        <w:t xml:space="preserve"> Councillors</w:t>
      </w:r>
      <w:r w:rsidR="00514643">
        <w:rPr>
          <w:b/>
        </w:rPr>
        <w:t>/Residents</w:t>
      </w:r>
      <w:r w:rsidR="000C3F99">
        <w:rPr>
          <w:b/>
        </w:rPr>
        <w:t xml:space="preserve">                 </w:t>
      </w:r>
      <w:r w:rsidR="004270C8" w:rsidRPr="00895044">
        <w:rPr>
          <w:b/>
        </w:rPr>
        <w:t xml:space="preserve"> </w:t>
      </w:r>
      <w:r w:rsidR="005B42F0" w:rsidRPr="00895044">
        <w:rPr>
          <w:b/>
        </w:rPr>
        <w:t xml:space="preserve">                                                                                              </w:t>
      </w:r>
      <w:r w:rsidR="004270C8" w:rsidRPr="00895044">
        <w:rPr>
          <w:b/>
        </w:rPr>
        <w:t xml:space="preserve"> </w:t>
      </w:r>
      <w:r w:rsidR="00514643">
        <w:rPr>
          <w:b/>
        </w:rPr>
        <w:t>Date 14/8/2023</w:t>
      </w:r>
    </w:p>
    <w:p w14:paraId="501980F7" w14:textId="48C4ED93" w:rsidR="004270C8" w:rsidRPr="00895044" w:rsidRDefault="004270C8" w:rsidP="004270C8">
      <w:pPr>
        <w:ind w:left="-851"/>
        <w:rPr>
          <w:b/>
          <w:i/>
          <w:iCs/>
        </w:rPr>
      </w:pPr>
    </w:p>
    <w:p w14:paraId="7D757192" w14:textId="15E6AD33" w:rsidR="000A367B" w:rsidRPr="00895044" w:rsidRDefault="000A367B" w:rsidP="004270C8">
      <w:pPr>
        <w:ind w:left="-851"/>
        <w:rPr>
          <w:b/>
        </w:rPr>
      </w:pPr>
      <w:r w:rsidRPr="00895044">
        <w:rPr>
          <w:b/>
        </w:rPr>
        <w:t xml:space="preserve">Dear </w:t>
      </w:r>
      <w:r w:rsidR="009A0F48">
        <w:rPr>
          <w:b/>
        </w:rPr>
        <w:t>Councillors</w:t>
      </w:r>
      <w:r w:rsidR="00514643">
        <w:rPr>
          <w:b/>
        </w:rPr>
        <w:t>/Residents</w:t>
      </w:r>
      <w:r w:rsidR="009A0F48">
        <w:rPr>
          <w:b/>
        </w:rPr>
        <w:t xml:space="preserve"> </w:t>
      </w:r>
    </w:p>
    <w:p w14:paraId="6CC3495C" w14:textId="4E608703" w:rsidR="001F2241" w:rsidRDefault="00F8369E" w:rsidP="004270C8">
      <w:pPr>
        <w:ind w:left="-851"/>
        <w:rPr>
          <w:b/>
        </w:rPr>
      </w:pPr>
      <w:r>
        <w:rPr>
          <w:b/>
        </w:rPr>
        <w:t xml:space="preserve">You are </w:t>
      </w:r>
      <w:r w:rsidR="000C3F99">
        <w:rPr>
          <w:b/>
        </w:rPr>
        <w:t xml:space="preserve">invited </w:t>
      </w:r>
      <w:r>
        <w:rPr>
          <w:b/>
        </w:rPr>
        <w:t>to attend the monthly m</w:t>
      </w:r>
      <w:r w:rsidR="001F2241" w:rsidRPr="00895044">
        <w:rPr>
          <w:b/>
        </w:rPr>
        <w:t xml:space="preserve">eeting </w:t>
      </w:r>
      <w:r>
        <w:rPr>
          <w:b/>
        </w:rPr>
        <w:t xml:space="preserve">of the Parish Council </w:t>
      </w:r>
      <w:r w:rsidR="001F2241" w:rsidRPr="00895044">
        <w:rPr>
          <w:b/>
        </w:rPr>
        <w:t xml:space="preserve">to be held at </w:t>
      </w:r>
      <w:r>
        <w:rPr>
          <w:b/>
        </w:rPr>
        <w:t xml:space="preserve">6.30 pm on Monday </w:t>
      </w:r>
      <w:r w:rsidR="0053385E">
        <w:rPr>
          <w:b/>
        </w:rPr>
        <w:t>1</w:t>
      </w:r>
      <w:r w:rsidR="00514643">
        <w:rPr>
          <w:b/>
        </w:rPr>
        <w:t>4th</w:t>
      </w:r>
      <w:r w:rsidR="0053385E">
        <w:rPr>
          <w:b/>
        </w:rPr>
        <w:t xml:space="preserve"> </w:t>
      </w:r>
      <w:r w:rsidR="00514643">
        <w:rPr>
          <w:b/>
        </w:rPr>
        <w:t>August 2023</w:t>
      </w:r>
      <w:r>
        <w:rPr>
          <w:b/>
        </w:rPr>
        <w:t xml:space="preserve"> at the </w:t>
      </w:r>
      <w:r w:rsidR="001F2241" w:rsidRPr="00895044">
        <w:rPr>
          <w:b/>
        </w:rPr>
        <w:t>Widdrington Community Centre, Grange Road, Widdrington Station</w:t>
      </w:r>
      <w:r>
        <w:rPr>
          <w:b/>
        </w:rPr>
        <w:t>.</w:t>
      </w:r>
      <w:r w:rsidR="001F2241" w:rsidRPr="00895044">
        <w:rPr>
          <w:b/>
        </w:rPr>
        <w:t xml:space="preserve">  The meeting will be held in the Hall </w:t>
      </w:r>
      <w:r w:rsidR="001F6705">
        <w:rPr>
          <w:b/>
        </w:rPr>
        <w:t>as the meeting will be open to the public.</w:t>
      </w:r>
      <w:r w:rsidR="001F2241" w:rsidRPr="00895044">
        <w:rPr>
          <w:b/>
        </w:rPr>
        <w:t xml:space="preserve"> </w:t>
      </w:r>
    </w:p>
    <w:p w14:paraId="62DF1BBE" w14:textId="3FC40E7C" w:rsidR="00895044" w:rsidRPr="00895044" w:rsidRDefault="004D28ED" w:rsidP="004270C8">
      <w:pPr>
        <w:ind w:left="-851"/>
        <w:rPr>
          <w:i/>
        </w:rPr>
      </w:pPr>
      <w:r>
        <w:rPr>
          <w:i/>
        </w:rPr>
        <w:t xml:space="preserve"> </w:t>
      </w:r>
    </w:p>
    <w:p w14:paraId="49127A4E" w14:textId="7EB47A43" w:rsidR="003F70AD" w:rsidRPr="00895044" w:rsidRDefault="003F70AD" w:rsidP="004270C8">
      <w:pPr>
        <w:ind w:left="-851"/>
        <w:rPr>
          <w:i/>
        </w:rPr>
      </w:pPr>
      <w:r w:rsidRPr="00895044">
        <w:rPr>
          <w:i/>
        </w:rPr>
        <w:t xml:space="preserve">  </w:t>
      </w:r>
      <w:r w:rsidR="0078083A" w:rsidRPr="00895044">
        <w:rPr>
          <w:b/>
          <w:bCs/>
          <w:i/>
        </w:rPr>
        <w:t>AGENDA</w:t>
      </w:r>
      <w:r w:rsidRPr="00895044">
        <w:rPr>
          <w:i/>
        </w:rPr>
        <w:t xml:space="preserve">                                          </w:t>
      </w:r>
    </w:p>
    <w:p w14:paraId="64EAE564" w14:textId="734486A9" w:rsidR="004270C8" w:rsidRPr="00895044" w:rsidRDefault="00DB2D9A" w:rsidP="004270C8">
      <w:pPr>
        <w:ind w:left="-851"/>
      </w:pPr>
      <w:r w:rsidRPr="00895044">
        <w:t xml:space="preserve"> </w:t>
      </w:r>
      <w:r w:rsidR="00F81DDD" w:rsidRPr="00895044">
        <w:t xml:space="preserve"> </w:t>
      </w:r>
      <w:r w:rsidR="00E212DB" w:rsidRPr="00CC2CD9">
        <w:rPr>
          <w:b/>
          <w:bCs/>
        </w:rPr>
        <w:t>1</w:t>
      </w:r>
      <w:r w:rsidR="004270C8" w:rsidRPr="00895044">
        <w:t>.</w:t>
      </w:r>
      <w:r w:rsidR="00AF0752" w:rsidRPr="00895044">
        <w:t xml:space="preserve"> </w:t>
      </w:r>
      <w:r w:rsidR="004270C8" w:rsidRPr="00895044">
        <w:t>To receive apologies for absence</w:t>
      </w:r>
    </w:p>
    <w:p w14:paraId="226F0C1D" w14:textId="2B8609B2" w:rsidR="004270C8" w:rsidRPr="00895044" w:rsidRDefault="00F81DDD" w:rsidP="004270C8">
      <w:pPr>
        <w:ind w:left="-851"/>
      </w:pPr>
      <w:r w:rsidRPr="00895044">
        <w:t xml:space="preserve">  </w:t>
      </w:r>
      <w:r w:rsidR="004270C8" w:rsidRPr="00CC2CD9">
        <w:rPr>
          <w:b/>
          <w:bCs/>
        </w:rPr>
        <w:t>2</w:t>
      </w:r>
      <w:r w:rsidR="004270C8" w:rsidRPr="00895044">
        <w:t xml:space="preserve">. </w:t>
      </w:r>
      <w:r w:rsidR="007004E6" w:rsidRPr="00895044">
        <w:t>T</w:t>
      </w:r>
      <w:r w:rsidR="004270C8" w:rsidRPr="00895044">
        <w:t>o receive declarations of interest</w:t>
      </w:r>
    </w:p>
    <w:p w14:paraId="0B3EA0C8" w14:textId="4F873DAE" w:rsidR="001F6705" w:rsidRDefault="00B26E98" w:rsidP="004270C8">
      <w:pPr>
        <w:ind w:left="-851"/>
      </w:pPr>
      <w:r w:rsidRPr="00895044">
        <w:t xml:space="preserve"> </w:t>
      </w:r>
      <w:r w:rsidRPr="00CC2CD9">
        <w:rPr>
          <w:b/>
          <w:bCs/>
        </w:rPr>
        <w:t xml:space="preserve"> 3</w:t>
      </w:r>
      <w:r w:rsidRPr="00895044">
        <w:t>.</w:t>
      </w:r>
      <w:r w:rsidR="001F6705">
        <w:t xml:space="preserve"> To receive questions and comments from members of the public </w:t>
      </w:r>
      <w:r w:rsidR="001F6705" w:rsidRPr="008C6A9C">
        <w:rPr>
          <w:b/>
          <w:bCs/>
        </w:rPr>
        <w:t>(time limited to 20 minutes in total)</w:t>
      </w:r>
    </w:p>
    <w:p w14:paraId="11671D2D" w14:textId="5EB801C2" w:rsidR="0053385E" w:rsidRDefault="001F6705" w:rsidP="004270C8">
      <w:pPr>
        <w:ind w:left="-851"/>
      </w:pPr>
      <w:r>
        <w:t xml:space="preserve">  </w:t>
      </w:r>
      <w:r w:rsidRPr="00CC2CD9">
        <w:rPr>
          <w:b/>
          <w:bCs/>
        </w:rPr>
        <w:t>4</w:t>
      </w:r>
      <w:r>
        <w:t>.</w:t>
      </w:r>
      <w:r w:rsidR="00B26E98" w:rsidRPr="00895044">
        <w:t xml:space="preserve"> </w:t>
      </w:r>
      <w:r w:rsidR="005F0467" w:rsidRPr="00895044">
        <w:t>Minutes of the Parish Council Meeting held on the</w:t>
      </w:r>
      <w:r w:rsidR="00CA77AE" w:rsidRPr="00895044">
        <w:t xml:space="preserve"> </w:t>
      </w:r>
      <w:r w:rsidR="00514643">
        <w:t>Thursday 6</w:t>
      </w:r>
      <w:r w:rsidR="00514643" w:rsidRPr="00514643">
        <w:rPr>
          <w:vertAlign w:val="superscript"/>
        </w:rPr>
        <w:t>th</w:t>
      </w:r>
      <w:r w:rsidR="00514643">
        <w:t xml:space="preserve"> July 2023</w:t>
      </w:r>
      <w:r w:rsidR="005F0467" w:rsidRPr="00895044">
        <w:t xml:space="preserve"> for approva</w:t>
      </w:r>
      <w:r w:rsidR="0053385E">
        <w:t>l</w:t>
      </w:r>
    </w:p>
    <w:p w14:paraId="68B4F328" w14:textId="5DE1AC76" w:rsidR="008C6A9C" w:rsidRDefault="0053385E" w:rsidP="004270C8">
      <w:pPr>
        <w:ind w:left="-851"/>
      </w:pPr>
      <w:r>
        <w:rPr>
          <w:b/>
          <w:bCs/>
        </w:rPr>
        <w:t xml:space="preserve">      </w:t>
      </w:r>
      <w:r>
        <w:t>and adoption</w:t>
      </w:r>
      <w:r w:rsidR="005F0467" w:rsidRPr="00895044">
        <w:t xml:space="preserve">.  </w:t>
      </w:r>
      <w:r w:rsidR="008C6A9C">
        <w:t xml:space="preserve"> </w:t>
      </w:r>
    </w:p>
    <w:p w14:paraId="659095F6" w14:textId="288A58E6" w:rsidR="008C6A9C" w:rsidRDefault="008C6A9C" w:rsidP="008C6A9C">
      <w:pPr>
        <w:ind w:left="-851"/>
      </w:pPr>
      <w:r>
        <w:t xml:space="preserve">                                                                                                                                                                   </w:t>
      </w:r>
      <w:r w:rsidR="005F0467" w:rsidRPr="00895044">
        <w:t xml:space="preserve">  </w:t>
      </w:r>
      <w:r>
        <w:t xml:space="preserve">        </w:t>
      </w:r>
    </w:p>
    <w:p w14:paraId="7BDE22BB" w14:textId="77777777" w:rsidR="00062A78" w:rsidRDefault="008C6A9C" w:rsidP="008C6A9C">
      <w:pPr>
        <w:ind w:left="-851"/>
      </w:pPr>
      <w:r>
        <w:t xml:space="preserve">  </w:t>
      </w:r>
      <w:r w:rsidRPr="00CC2CD9">
        <w:rPr>
          <w:b/>
          <w:bCs/>
        </w:rPr>
        <w:t>5</w:t>
      </w:r>
      <w:r>
        <w:t xml:space="preserve">. </w:t>
      </w:r>
      <w:r w:rsidR="005F0467" w:rsidRPr="001B23A9">
        <w:rPr>
          <w:b/>
          <w:bCs/>
        </w:rPr>
        <w:t>Matters Arising on the Minutes</w:t>
      </w:r>
      <w:r w:rsidR="005F0467" w:rsidRPr="00895044">
        <w:t>.</w:t>
      </w:r>
    </w:p>
    <w:p w14:paraId="37FCEEE0" w14:textId="1FAECD01" w:rsidR="00086CEF" w:rsidRDefault="00062A78" w:rsidP="00514643">
      <w:pPr>
        <w:ind w:left="-851"/>
      </w:pPr>
      <w:r>
        <w:rPr>
          <w:b/>
          <w:bCs/>
        </w:rPr>
        <w:t xml:space="preserve">       </w:t>
      </w:r>
      <w:r>
        <w:t xml:space="preserve">a: </w:t>
      </w:r>
      <w:r w:rsidR="00514643">
        <w:t>Community Centre – Refurbishment – update</w:t>
      </w:r>
    </w:p>
    <w:p w14:paraId="378ED4D0" w14:textId="012169C2" w:rsidR="00514643" w:rsidRDefault="00514643" w:rsidP="00514643">
      <w:pPr>
        <w:ind w:left="-851"/>
      </w:pPr>
      <w:r>
        <w:t xml:space="preserve">       b: </w:t>
      </w:r>
      <w:proofErr w:type="spellStart"/>
      <w:r>
        <w:t>Rospa</w:t>
      </w:r>
      <w:proofErr w:type="spellEnd"/>
      <w:r>
        <w:t xml:space="preserve"> report – Park </w:t>
      </w:r>
    </w:p>
    <w:p w14:paraId="103171C4" w14:textId="012E11FE" w:rsidR="00514643" w:rsidRDefault="00514643" w:rsidP="00514643">
      <w:pPr>
        <w:ind w:left="-851"/>
      </w:pPr>
      <w:r>
        <w:t xml:space="preserve">       c: Meeting – </w:t>
      </w:r>
      <w:r w:rsidR="00E25B1B">
        <w:t xml:space="preserve">Richard </w:t>
      </w:r>
      <w:r>
        <w:t xml:space="preserve">Shrimpton </w:t>
      </w:r>
      <w:r w:rsidR="00E25B1B">
        <w:t>(Community Groups – Locality Coordinator)</w:t>
      </w:r>
    </w:p>
    <w:p w14:paraId="105EC4AA" w14:textId="46A32175" w:rsidR="00514643" w:rsidRDefault="00514643" w:rsidP="00514643">
      <w:pPr>
        <w:ind w:left="-851"/>
      </w:pPr>
      <w:r>
        <w:t xml:space="preserve">       d: </w:t>
      </w:r>
      <w:r w:rsidR="00C11CA2">
        <w:t xml:space="preserve">Community Chest </w:t>
      </w:r>
      <w:r w:rsidR="00130D56">
        <w:t>–</w:t>
      </w:r>
      <w:r w:rsidR="00C11CA2">
        <w:t xml:space="preserve"> </w:t>
      </w:r>
      <w:r w:rsidR="00130D56">
        <w:t>Community Centre</w:t>
      </w:r>
    </w:p>
    <w:p w14:paraId="1FF42DC2" w14:textId="4CFEC454" w:rsidR="001F6705" w:rsidRPr="00895044" w:rsidRDefault="00062A78" w:rsidP="008C6A9C">
      <w:pPr>
        <w:ind w:left="-851"/>
      </w:pPr>
      <w:r>
        <w:t xml:space="preserve">   </w:t>
      </w:r>
      <w:r w:rsidR="00DB2D9A" w:rsidRPr="00895044">
        <w:t xml:space="preserve"> </w:t>
      </w:r>
      <w:r w:rsidR="001F6705">
        <w:t xml:space="preserve">  </w:t>
      </w:r>
      <w:r w:rsidR="000372F8">
        <w:t xml:space="preserve"> e: Damage to Bus shelters </w:t>
      </w:r>
    </w:p>
    <w:p w14:paraId="0B1DF671" w14:textId="7F626E7B" w:rsidR="006A5966" w:rsidRDefault="00F81DDD" w:rsidP="006A5966">
      <w:pPr>
        <w:ind w:left="-851" w:right="-755"/>
      </w:pPr>
      <w:r w:rsidRPr="00895044">
        <w:t xml:space="preserve"> </w:t>
      </w:r>
      <w:r w:rsidR="005F0467" w:rsidRPr="00895044">
        <w:t xml:space="preserve"> </w:t>
      </w:r>
      <w:r w:rsidR="001F6705" w:rsidRPr="00CC2CD9">
        <w:rPr>
          <w:b/>
          <w:bCs/>
        </w:rPr>
        <w:t>6</w:t>
      </w:r>
      <w:r w:rsidR="0028444F" w:rsidRPr="00895044">
        <w:t>.</w:t>
      </w:r>
      <w:r w:rsidR="001458EA" w:rsidRPr="00895044">
        <w:t xml:space="preserve"> </w:t>
      </w:r>
      <w:r w:rsidR="001458EA" w:rsidRPr="001B23A9">
        <w:rPr>
          <w:b/>
          <w:bCs/>
        </w:rPr>
        <w:t>Reports from Outside Bodies</w:t>
      </w:r>
      <w:r w:rsidR="007012FE">
        <w:t xml:space="preserve"> </w:t>
      </w:r>
    </w:p>
    <w:p w14:paraId="40233DDA" w14:textId="749D93E0" w:rsidR="0001292C" w:rsidRDefault="0001292C" w:rsidP="006A5966">
      <w:pPr>
        <w:ind w:left="-851" w:right="-755"/>
      </w:pPr>
      <w:r>
        <w:rPr>
          <w:b/>
          <w:bCs/>
        </w:rPr>
        <w:t xml:space="preserve">       </w:t>
      </w:r>
      <w:r w:rsidR="00E25B1B">
        <w:t>a: Marion Hinchley – heap – Gables</w:t>
      </w:r>
    </w:p>
    <w:p w14:paraId="6730448F" w14:textId="18C3128D" w:rsidR="00E25B1B" w:rsidRPr="00E25B1B" w:rsidRDefault="00E25B1B" w:rsidP="006A5966">
      <w:pPr>
        <w:ind w:left="-851" w:right="-755"/>
      </w:pPr>
      <w:r>
        <w:t xml:space="preserve">       b: Mound – Park – Litter bin – Planting trees – (Telephone call resident)</w:t>
      </w:r>
    </w:p>
    <w:p w14:paraId="3A06600C" w14:textId="2B862382" w:rsidR="00C11CA2" w:rsidRDefault="00DC7854" w:rsidP="006A5966">
      <w:pPr>
        <w:ind w:left="-851" w:right="-755"/>
      </w:pPr>
      <w:r>
        <w:t xml:space="preserve">       c: </w:t>
      </w:r>
      <w:r w:rsidR="001B23A9">
        <w:t>Cusson/Thompson</w:t>
      </w:r>
    </w:p>
    <w:p w14:paraId="1CD96E77" w14:textId="7DDAA957" w:rsidR="00B75137" w:rsidRDefault="00B75137" w:rsidP="006A5966">
      <w:pPr>
        <w:ind w:left="-851" w:right="-755"/>
      </w:pPr>
      <w:r>
        <w:t xml:space="preserve">       </w:t>
      </w:r>
      <w:r w:rsidR="00130D56">
        <w:t>f</w:t>
      </w:r>
      <w:r>
        <w:t>: Damage to bus stands – sign on bus stand</w:t>
      </w:r>
    </w:p>
    <w:p w14:paraId="3D6DE9B8" w14:textId="246E2F59" w:rsidR="00B75137" w:rsidRDefault="00B75137" w:rsidP="006A5966">
      <w:pPr>
        <w:ind w:left="-851" w:right="-755"/>
      </w:pPr>
      <w:r>
        <w:t xml:space="preserve">       </w:t>
      </w:r>
      <w:r w:rsidR="00130D56">
        <w:t>g</w:t>
      </w:r>
      <w:r>
        <w:t xml:space="preserve">: Notice board </w:t>
      </w:r>
      <w:r w:rsidR="00130D56">
        <w:t>–</w:t>
      </w:r>
      <w:r>
        <w:t xml:space="preserve"> </w:t>
      </w:r>
      <w:proofErr w:type="spellStart"/>
      <w:r>
        <w:t>Ferneybeds</w:t>
      </w:r>
      <w:proofErr w:type="spellEnd"/>
    </w:p>
    <w:p w14:paraId="3C500766" w14:textId="59743199" w:rsidR="00130D56" w:rsidRDefault="00130D56" w:rsidP="006A5966">
      <w:pPr>
        <w:ind w:left="-851" w:right="-755"/>
      </w:pPr>
      <w:r>
        <w:t xml:space="preserve">       h: Maple Drive </w:t>
      </w:r>
    </w:p>
    <w:p w14:paraId="1FF6CFFF" w14:textId="7E8E9D1F" w:rsidR="001B23A9" w:rsidRDefault="001B23A9" w:rsidP="006A5966">
      <w:pPr>
        <w:ind w:left="-851" w:right="-755"/>
      </w:pPr>
      <w:r>
        <w:t xml:space="preserve">        I</w:t>
      </w:r>
      <w:r w:rsidRPr="001B23A9">
        <w:drawing>
          <wp:inline distT="0" distB="0" distL="0" distR="0" wp14:anchorId="41BA8B34" wp14:editId="7C2568FB">
            <wp:extent cx="5730240" cy="167640"/>
            <wp:effectExtent l="0" t="0" r="0" b="0"/>
            <wp:docPr id="1477454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3A9">
        <w:t xml:space="preserve"> </w:t>
      </w:r>
    </w:p>
    <w:p w14:paraId="27DC4564" w14:textId="33A1ADB7" w:rsidR="00C11CA2" w:rsidRDefault="001B23A9" w:rsidP="006A5966">
      <w:pPr>
        <w:ind w:left="-851" w:right="-755"/>
      </w:pPr>
      <w:r>
        <w:t xml:space="preserve">        J: Rothbury House – Retirement accommodation RAF</w:t>
      </w:r>
    </w:p>
    <w:p w14:paraId="3747BE29" w14:textId="77777777" w:rsidR="00DC7854" w:rsidRDefault="00DC7854" w:rsidP="006A5966">
      <w:pPr>
        <w:ind w:left="-851" w:right="-755"/>
      </w:pPr>
    </w:p>
    <w:p w14:paraId="2ACD08CD" w14:textId="7D576D88" w:rsidR="00C30634" w:rsidRDefault="00F81DDD" w:rsidP="006A5966">
      <w:pPr>
        <w:ind w:left="-851" w:right="-755"/>
      </w:pPr>
      <w:r w:rsidRPr="00895044">
        <w:t xml:space="preserve"> </w:t>
      </w:r>
      <w:r w:rsidRPr="00CC2CD9">
        <w:rPr>
          <w:b/>
          <w:bCs/>
        </w:rPr>
        <w:t xml:space="preserve"> </w:t>
      </w:r>
      <w:r w:rsidR="001F6705" w:rsidRPr="00CC2CD9">
        <w:rPr>
          <w:b/>
          <w:bCs/>
        </w:rPr>
        <w:t>7</w:t>
      </w:r>
      <w:r w:rsidR="00255783" w:rsidRPr="00895044">
        <w:t xml:space="preserve">. </w:t>
      </w:r>
      <w:r w:rsidR="001458EA" w:rsidRPr="00CC2CD9">
        <w:rPr>
          <w:b/>
          <w:bCs/>
        </w:rPr>
        <w:t>Correspondence Received</w:t>
      </w:r>
      <w:r w:rsidR="00FC7C2E" w:rsidRPr="00895044">
        <w:t xml:space="preserve"> </w:t>
      </w:r>
      <w:r w:rsidR="00FF4D68" w:rsidRPr="00895044">
        <w:t xml:space="preserve"> </w:t>
      </w:r>
    </w:p>
    <w:p w14:paraId="53CCF7EA" w14:textId="4F35EC46" w:rsidR="00DC7854" w:rsidRDefault="00CC2CD9" w:rsidP="00514643">
      <w:pPr>
        <w:ind w:left="-851" w:right="-755"/>
      </w:pPr>
      <w:r>
        <w:t xml:space="preserve">    </w:t>
      </w:r>
      <w:r w:rsidR="001A5C3C">
        <w:t xml:space="preserve"> </w:t>
      </w:r>
      <w:r w:rsidR="0001292C">
        <w:t xml:space="preserve"> a:</w:t>
      </w:r>
      <w:r w:rsidR="00DC7854">
        <w:t xml:space="preserve"> Elections – 2 x Parish Councillor positions</w:t>
      </w:r>
    </w:p>
    <w:p w14:paraId="0FE9EB9D" w14:textId="04C46C5F" w:rsidR="005E733A" w:rsidRDefault="005E733A" w:rsidP="00514643">
      <w:pPr>
        <w:ind w:left="-851" w:right="-755"/>
      </w:pPr>
      <w:r>
        <w:t xml:space="preserve">       b: GP Practices Felton &amp; Widdrington</w:t>
      </w:r>
    </w:p>
    <w:p w14:paraId="51221C4D" w14:textId="77777777" w:rsidR="001B23A9" w:rsidRDefault="0001292C" w:rsidP="00514643">
      <w:pPr>
        <w:ind w:left="-851" w:right="-755"/>
      </w:pPr>
      <w:r>
        <w:t xml:space="preserve"> </w:t>
      </w:r>
      <w:r w:rsidR="001B23A9">
        <w:t xml:space="preserve">      c: Bus stop – Widdrington Crossing</w:t>
      </w:r>
    </w:p>
    <w:p w14:paraId="21E0B671" w14:textId="0E4B4C00" w:rsidR="00FC1BF2" w:rsidRPr="000023D3" w:rsidRDefault="001B23A9" w:rsidP="00514643">
      <w:pPr>
        <w:ind w:left="-851" w:right="-755"/>
        <w:rPr>
          <w:b/>
          <w:bCs/>
        </w:rPr>
      </w:pPr>
      <w:r>
        <w:t xml:space="preserve">       d: Damaged Bus time table –  </w:t>
      </w:r>
    </w:p>
    <w:p w14:paraId="74F8A07A" w14:textId="77777777" w:rsidR="00DC7854" w:rsidRDefault="00CC2CD9" w:rsidP="00DC7854">
      <w:pPr>
        <w:ind w:left="-851" w:right="-755"/>
        <w:rPr>
          <w:b/>
          <w:bCs/>
        </w:rPr>
      </w:pPr>
      <w:r w:rsidRPr="003D2656">
        <w:rPr>
          <w:b/>
          <w:bCs/>
        </w:rPr>
        <w:t xml:space="preserve">   </w:t>
      </w:r>
      <w:r w:rsidR="001F6705" w:rsidRPr="003D2656">
        <w:rPr>
          <w:b/>
          <w:bCs/>
        </w:rPr>
        <w:t>8</w:t>
      </w:r>
      <w:r w:rsidR="00FF4D68" w:rsidRPr="003D2656">
        <w:rPr>
          <w:b/>
          <w:bCs/>
        </w:rPr>
        <w:t>. Planning Application</w:t>
      </w:r>
    </w:p>
    <w:p w14:paraId="20EEBEE5" w14:textId="0C0167C2" w:rsidR="001736BC" w:rsidRDefault="00DC7854" w:rsidP="00DC7854">
      <w:pPr>
        <w:ind w:left="-851" w:right="-755"/>
      </w:pPr>
      <w:r>
        <w:rPr>
          <w:b/>
          <w:bCs/>
        </w:rPr>
        <w:t xml:space="preserve">        </w:t>
      </w:r>
      <w:r w:rsidR="00130D56">
        <w:t xml:space="preserve">120 The Gables – single storey extension </w:t>
      </w:r>
      <w:proofErr w:type="gramStart"/>
      <w:r w:rsidR="00130D56">
        <w:t>rear</w:t>
      </w:r>
      <w:proofErr w:type="gramEnd"/>
      <w:r w:rsidR="00130D56">
        <w:t xml:space="preserve"> of existing rear extension </w:t>
      </w:r>
    </w:p>
    <w:p w14:paraId="503B5337" w14:textId="33DF1468" w:rsidR="001B23A9" w:rsidRDefault="001B23A9" w:rsidP="00DC7854">
      <w:pPr>
        <w:ind w:left="-851" w:right="-755"/>
      </w:pPr>
      <w:r>
        <w:t xml:space="preserve">         Proposed housing development – vacant land </w:t>
      </w:r>
      <w:proofErr w:type="spellStart"/>
      <w:r>
        <w:t>Grangemoor</w:t>
      </w:r>
      <w:proofErr w:type="spellEnd"/>
      <w:r>
        <w:t xml:space="preserve"> Road</w:t>
      </w:r>
    </w:p>
    <w:p w14:paraId="04DACC91" w14:textId="2C3E2F5F" w:rsidR="001B23A9" w:rsidRPr="00DC7854" w:rsidRDefault="001B23A9" w:rsidP="00DC7854">
      <w:pPr>
        <w:ind w:left="-851" w:right="-755"/>
        <w:rPr>
          <w:b/>
          <w:bCs/>
        </w:rPr>
      </w:pPr>
      <w:r>
        <w:t xml:space="preserve">         TPO – Oak Tree Lodge – </w:t>
      </w:r>
    </w:p>
    <w:p w14:paraId="6F394734" w14:textId="4B25E70E" w:rsidR="00EC43D9" w:rsidRPr="00895044" w:rsidRDefault="00134E54" w:rsidP="001A5C3C">
      <w:pPr>
        <w:pStyle w:val="NoSpacing"/>
      </w:pPr>
      <w:r>
        <w:t xml:space="preserve">        </w:t>
      </w:r>
    </w:p>
    <w:p w14:paraId="6DC66108" w14:textId="09AE9B25" w:rsidR="0044535C" w:rsidRPr="00964B21" w:rsidRDefault="00DF57C6" w:rsidP="00675DD7">
      <w:pPr>
        <w:ind w:left="-851"/>
        <w:rPr>
          <w:b/>
          <w:bCs/>
        </w:rPr>
      </w:pPr>
      <w:r w:rsidRPr="00895044">
        <w:t xml:space="preserve"> </w:t>
      </w:r>
      <w:r w:rsidR="00675DD7">
        <w:t xml:space="preserve">  </w:t>
      </w:r>
      <w:r w:rsidRPr="00895044">
        <w:t xml:space="preserve"> </w:t>
      </w:r>
      <w:r w:rsidR="00786C04" w:rsidRPr="00964B21">
        <w:rPr>
          <w:b/>
          <w:bCs/>
        </w:rPr>
        <w:t>9</w:t>
      </w:r>
      <w:r w:rsidRPr="00964B21">
        <w:rPr>
          <w:b/>
          <w:bCs/>
        </w:rPr>
        <w:t>.</w:t>
      </w:r>
      <w:r w:rsidR="002764B8" w:rsidRPr="00964B21">
        <w:rPr>
          <w:b/>
          <w:bCs/>
        </w:rPr>
        <w:t xml:space="preserve"> </w:t>
      </w:r>
      <w:r w:rsidR="00334BDF" w:rsidRPr="00964B21">
        <w:rPr>
          <w:b/>
          <w:bCs/>
        </w:rPr>
        <w:t>Parish Council Event</w:t>
      </w:r>
      <w:r w:rsidR="0044535C" w:rsidRPr="00964B21">
        <w:rPr>
          <w:b/>
          <w:bCs/>
        </w:rPr>
        <w:t>s</w:t>
      </w:r>
      <w:r w:rsidR="00334BDF" w:rsidRPr="00964B21">
        <w:rPr>
          <w:b/>
          <w:bCs/>
        </w:rPr>
        <w:t xml:space="preserve"> </w:t>
      </w:r>
    </w:p>
    <w:p w14:paraId="120A3D6A" w14:textId="3897E8FB" w:rsidR="006416DB" w:rsidRDefault="0044535C" w:rsidP="001736BC">
      <w:pPr>
        <w:ind w:left="-851"/>
      </w:pPr>
      <w:r>
        <w:t xml:space="preserve">          </w:t>
      </w:r>
      <w:r w:rsidR="00E25B1B">
        <w:t>None</w:t>
      </w:r>
      <w:r w:rsidR="00FC1BF2">
        <w:t xml:space="preserve"> </w:t>
      </w:r>
    </w:p>
    <w:p w14:paraId="6A12C1C3" w14:textId="77777777" w:rsidR="001736BC" w:rsidRDefault="001736BC" w:rsidP="001736BC">
      <w:pPr>
        <w:ind w:left="-851"/>
      </w:pPr>
    </w:p>
    <w:p w14:paraId="1E1F6E79" w14:textId="77777777" w:rsidR="00E25B1B" w:rsidRDefault="00BD60C0" w:rsidP="004850A9">
      <w:pPr>
        <w:ind w:left="-851"/>
        <w:rPr>
          <w:b/>
          <w:bCs/>
        </w:rPr>
      </w:pPr>
      <w:r>
        <w:t xml:space="preserve"> </w:t>
      </w:r>
      <w:r w:rsidR="00334BDF">
        <w:t xml:space="preserve"> </w:t>
      </w:r>
      <w:r w:rsidR="00EC43D9">
        <w:rPr>
          <w:b/>
          <w:bCs/>
        </w:rPr>
        <w:t xml:space="preserve"> 10</w:t>
      </w:r>
      <w:r w:rsidR="00334BDF">
        <w:t>.</w:t>
      </w:r>
      <w:r w:rsidR="002C7C2A" w:rsidRPr="00895044">
        <w:t xml:space="preserve"> </w:t>
      </w:r>
      <w:r w:rsidR="002764B8" w:rsidRPr="002257CE">
        <w:rPr>
          <w:b/>
          <w:bCs/>
        </w:rPr>
        <w:t xml:space="preserve">Community Centre Web </w:t>
      </w:r>
      <w:r w:rsidR="00AE5E77" w:rsidRPr="002257CE">
        <w:rPr>
          <w:b/>
          <w:bCs/>
        </w:rPr>
        <w:t>site</w:t>
      </w:r>
    </w:p>
    <w:p w14:paraId="16896903" w14:textId="056477BD" w:rsidR="00EC43D9" w:rsidRDefault="00E25B1B" w:rsidP="004850A9">
      <w:pPr>
        <w:ind w:left="-851"/>
      </w:pPr>
      <w:r>
        <w:rPr>
          <w:b/>
          <w:bCs/>
        </w:rPr>
        <w:t xml:space="preserve">          </w:t>
      </w:r>
      <w:r w:rsidR="00AE5E77" w:rsidRPr="00895044">
        <w:t xml:space="preserve"> </w:t>
      </w:r>
      <w:r>
        <w:t>Brought up to date</w:t>
      </w:r>
    </w:p>
    <w:p w14:paraId="34E1C212" w14:textId="53DEFD03" w:rsidR="002257CE" w:rsidRDefault="002257CE" w:rsidP="004850A9">
      <w:pPr>
        <w:ind w:left="-851"/>
      </w:pPr>
    </w:p>
    <w:p w14:paraId="76D83533" w14:textId="77777777" w:rsidR="00B24BEF" w:rsidRDefault="002257CE" w:rsidP="00DC7854">
      <w:pPr>
        <w:ind w:left="-851"/>
      </w:pPr>
      <w:r>
        <w:t xml:space="preserve">   </w:t>
      </w:r>
    </w:p>
    <w:p w14:paraId="79D7E037" w14:textId="77777777" w:rsidR="00B24BEF" w:rsidRDefault="00B24BEF" w:rsidP="00DC7854">
      <w:pPr>
        <w:ind w:left="-851"/>
      </w:pPr>
    </w:p>
    <w:p w14:paraId="4243353D" w14:textId="77777777" w:rsidR="00B24BEF" w:rsidRDefault="00B24BEF" w:rsidP="00DC7854">
      <w:pPr>
        <w:ind w:left="-851"/>
      </w:pPr>
    </w:p>
    <w:p w14:paraId="67A63D85" w14:textId="77777777" w:rsidR="00B24BEF" w:rsidRDefault="00B24BEF" w:rsidP="00DC7854">
      <w:pPr>
        <w:ind w:left="-851"/>
      </w:pPr>
    </w:p>
    <w:p w14:paraId="77988AE4" w14:textId="77777777" w:rsidR="00B24BEF" w:rsidRDefault="00B24BEF" w:rsidP="00DC7854">
      <w:pPr>
        <w:ind w:left="-851"/>
      </w:pPr>
    </w:p>
    <w:p w14:paraId="7763F033" w14:textId="77777777" w:rsidR="00B24BEF" w:rsidRDefault="00B24BEF" w:rsidP="00DC7854">
      <w:pPr>
        <w:ind w:left="-851"/>
      </w:pPr>
    </w:p>
    <w:p w14:paraId="17A4FBE3" w14:textId="77777777" w:rsidR="00B24BEF" w:rsidRDefault="00B24BEF" w:rsidP="00DC7854">
      <w:pPr>
        <w:ind w:left="-851"/>
      </w:pPr>
    </w:p>
    <w:p w14:paraId="0FCEFED6" w14:textId="77777777" w:rsidR="00B24BEF" w:rsidRDefault="00B24BEF" w:rsidP="00DC7854">
      <w:pPr>
        <w:ind w:left="-851"/>
      </w:pPr>
    </w:p>
    <w:p w14:paraId="5B29A5F5" w14:textId="77777777" w:rsidR="00B24BEF" w:rsidRDefault="00B24BEF" w:rsidP="00DC7854">
      <w:pPr>
        <w:ind w:left="-851"/>
      </w:pPr>
    </w:p>
    <w:p w14:paraId="456B2922" w14:textId="77777777" w:rsidR="00B24BEF" w:rsidRDefault="00B24BEF" w:rsidP="00DC7854">
      <w:pPr>
        <w:ind w:left="-851"/>
      </w:pPr>
    </w:p>
    <w:p w14:paraId="5CBB685A" w14:textId="01CF0592" w:rsidR="006B5694" w:rsidRPr="001F3A1C" w:rsidRDefault="00B24BEF" w:rsidP="00DC7854">
      <w:pPr>
        <w:ind w:left="-851"/>
      </w:pPr>
      <w:r>
        <w:t xml:space="preserve">      </w:t>
      </w:r>
      <w:r w:rsidR="002257CE">
        <w:t xml:space="preserve"> </w:t>
      </w:r>
      <w:r>
        <w:t xml:space="preserve"> </w:t>
      </w:r>
      <w:r w:rsidR="002764B8" w:rsidRPr="00822BCF">
        <w:rPr>
          <w:b/>
          <w:bCs/>
        </w:rPr>
        <w:t>1</w:t>
      </w:r>
      <w:r w:rsidR="001805C3" w:rsidRPr="00822BCF">
        <w:rPr>
          <w:b/>
          <w:bCs/>
        </w:rPr>
        <w:t>1</w:t>
      </w:r>
      <w:r w:rsidR="002764B8" w:rsidRPr="00822BCF">
        <w:rPr>
          <w:b/>
          <w:bCs/>
        </w:rPr>
        <w:t>.</w:t>
      </w:r>
      <w:r w:rsidR="004E59D8" w:rsidRPr="00822BCF">
        <w:rPr>
          <w:b/>
          <w:bCs/>
        </w:rPr>
        <w:t xml:space="preserve"> </w:t>
      </w:r>
      <w:r w:rsidR="006354FA" w:rsidRPr="00822BCF">
        <w:rPr>
          <w:b/>
          <w:bCs/>
        </w:rPr>
        <w:t xml:space="preserve">Finance   </w:t>
      </w:r>
      <w:r w:rsidR="006B5694" w:rsidRPr="00822BCF">
        <w:rPr>
          <w:b/>
          <w:bCs/>
        </w:rPr>
        <w:t xml:space="preserve">      </w:t>
      </w:r>
    </w:p>
    <w:p w14:paraId="0BC90520" w14:textId="16AFDD8D" w:rsidR="00EA0AF5" w:rsidRPr="00DC7854" w:rsidRDefault="001B7A22" w:rsidP="00DC7854">
      <w:pPr>
        <w:ind w:left="-851" w:right="-755"/>
        <w:rPr>
          <w:b/>
          <w:bCs/>
        </w:rPr>
      </w:pPr>
      <w:r w:rsidRPr="00895044">
        <w:t xml:space="preserve"> </w:t>
      </w:r>
      <w:r w:rsidR="0018740C" w:rsidRPr="00895044">
        <w:rPr>
          <w:b/>
        </w:rPr>
        <w:t xml:space="preserve">      </w:t>
      </w:r>
      <w:r w:rsidR="004E59D8" w:rsidRPr="00895044">
        <w:rPr>
          <w:b/>
        </w:rPr>
        <w:t xml:space="preserve"> </w:t>
      </w:r>
      <w:r w:rsidR="00CA798D" w:rsidRPr="00895044">
        <w:rPr>
          <w:b/>
        </w:rPr>
        <w:t xml:space="preserve"> </w:t>
      </w:r>
      <w:r w:rsidR="009F758B" w:rsidRPr="00895044">
        <w:t>i) Parish Clerk</w:t>
      </w:r>
      <w:r w:rsidR="00011720" w:rsidRPr="00895044">
        <w:t>’</w:t>
      </w:r>
      <w:r w:rsidR="009F758B" w:rsidRPr="00895044">
        <w:t xml:space="preserve">s financial statement – monthly update </w:t>
      </w:r>
      <w:r w:rsidR="009F758B" w:rsidRPr="005B210A">
        <w:rPr>
          <w:b/>
          <w:bCs/>
        </w:rPr>
        <w:t>– Bank of Ireland Account</w:t>
      </w:r>
      <w:r w:rsidR="00EA0AF5" w:rsidRPr="005B210A">
        <w:rPr>
          <w:b/>
          <w:bCs/>
        </w:rPr>
        <w:t xml:space="preserve"> Balance</w:t>
      </w:r>
      <w:r w:rsidR="009F758B" w:rsidRPr="00895044">
        <w:t xml:space="preserve"> as</w:t>
      </w:r>
      <w:r w:rsidR="0018740C" w:rsidRPr="00895044">
        <w:t xml:space="preserve"> </w:t>
      </w:r>
      <w:r w:rsidR="009F758B" w:rsidRPr="00895044">
        <w:t>at</w:t>
      </w:r>
      <w:r w:rsidR="00C02F61">
        <w:t xml:space="preserve"> </w:t>
      </w:r>
      <w:r w:rsidR="00DC7854" w:rsidRPr="00DC7854">
        <w:rPr>
          <w:b/>
          <w:bCs/>
        </w:rPr>
        <w:t>30/06/2023</w:t>
      </w:r>
    </w:p>
    <w:p w14:paraId="06943D47" w14:textId="267335A6" w:rsidR="00DC7854" w:rsidRPr="00DC7854" w:rsidRDefault="00DC7854" w:rsidP="00DC7854">
      <w:pPr>
        <w:ind w:left="-851" w:right="-755"/>
        <w:rPr>
          <w:b/>
          <w:bCs/>
        </w:rPr>
      </w:pPr>
      <w:r w:rsidRPr="00DC7854">
        <w:rPr>
          <w:b/>
          <w:bCs/>
        </w:rPr>
        <w:t xml:space="preserve">             £126,621.92</w:t>
      </w:r>
    </w:p>
    <w:p w14:paraId="77B901CE" w14:textId="69E83D8B" w:rsidR="00470D3D" w:rsidRDefault="00EA0AF5" w:rsidP="00476B84">
      <w:pPr>
        <w:ind w:left="-851" w:right="-755"/>
      </w:pPr>
      <w:r w:rsidRPr="00895044">
        <w:t xml:space="preserve">            </w:t>
      </w:r>
      <w:r w:rsidR="005B210A">
        <w:t xml:space="preserve">. </w:t>
      </w:r>
      <w:r w:rsidR="004D28ED" w:rsidRPr="00895044">
        <w:t xml:space="preserve"> </w:t>
      </w:r>
    </w:p>
    <w:p w14:paraId="4AB2CA18" w14:textId="36CABA73" w:rsidR="004D28ED" w:rsidRPr="00F55A11" w:rsidRDefault="00470D3D" w:rsidP="00F55A11">
      <w:pPr>
        <w:ind w:left="-851" w:right="-755"/>
        <w:rPr>
          <w:b/>
          <w:bCs/>
        </w:rPr>
      </w:pPr>
      <w:r>
        <w:rPr>
          <w:b/>
          <w:bCs/>
        </w:rPr>
        <w:t xml:space="preserve">          </w:t>
      </w:r>
      <w:r w:rsidR="004D28ED" w:rsidRPr="00470D3D">
        <w:rPr>
          <w:b/>
          <w:bCs/>
        </w:rPr>
        <w:t>Reconciled</w:t>
      </w:r>
      <w:r w:rsidR="00456384">
        <w:t>, Bank</w:t>
      </w:r>
      <w:r w:rsidR="00476AB6" w:rsidRPr="00895044">
        <w:t xml:space="preserve"> Account </w:t>
      </w:r>
      <w:r w:rsidR="008D62CB" w:rsidRPr="00895044">
        <w:t>state</w:t>
      </w:r>
      <w:r w:rsidR="0018740C" w:rsidRPr="00895044">
        <w:t>ment</w:t>
      </w:r>
      <w:r w:rsidR="00A72E88" w:rsidRPr="00895044">
        <w:t xml:space="preserve"> </w:t>
      </w:r>
      <w:r w:rsidR="008D62CB" w:rsidRPr="00895044">
        <w:t>for</w:t>
      </w:r>
      <w:r w:rsidR="004D28ED">
        <w:t xml:space="preserve">. </w:t>
      </w:r>
      <w:r w:rsidR="00DC7854" w:rsidRPr="00DC7854">
        <w:rPr>
          <w:b/>
          <w:bCs/>
        </w:rPr>
        <w:t>30/6/2023</w:t>
      </w:r>
      <w:r w:rsidR="00DC7854">
        <w:t xml:space="preserve"> - </w:t>
      </w:r>
      <w:r w:rsidR="00DC7854" w:rsidRPr="00DC7854">
        <w:rPr>
          <w:b/>
          <w:bCs/>
        </w:rPr>
        <w:t>£116,405.52</w:t>
      </w:r>
    </w:p>
    <w:p w14:paraId="332B6138" w14:textId="69CB7C68" w:rsidR="003D5F94" w:rsidRPr="00895044" w:rsidRDefault="004D28ED" w:rsidP="00476B84">
      <w:pPr>
        <w:ind w:left="-851" w:right="-755"/>
      </w:pPr>
      <w:r>
        <w:t xml:space="preserve">            </w:t>
      </w:r>
      <w:r w:rsidR="003D5F94" w:rsidRPr="00895044">
        <w:t xml:space="preserve"> </w:t>
      </w:r>
      <w:r w:rsidR="0076393D">
        <w:t xml:space="preserve">           </w:t>
      </w:r>
      <w:r w:rsidR="003D5F94" w:rsidRPr="00895044">
        <w:t xml:space="preserve">        </w:t>
      </w:r>
    </w:p>
    <w:p w14:paraId="058EADEE" w14:textId="506CC4FE" w:rsidR="009A2893" w:rsidRPr="00895044" w:rsidRDefault="00E83141" w:rsidP="00F55A11">
      <w:pPr>
        <w:ind w:left="-851" w:right="-755"/>
      </w:pPr>
      <w:r w:rsidRPr="00895044">
        <w:t xml:space="preserve">  </w:t>
      </w:r>
      <w:r w:rsidR="00F55A11">
        <w:t xml:space="preserve">    </w:t>
      </w:r>
      <w:r w:rsidR="00B24BEF">
        <w:t xml:space="preserve">  </w:t>
      </w:r>
      <w:proofErr w:type="spellStart"/>
      <w:r w:rsidR="00B24BEF">
        <w:t>I</w:t>
      </w:r>
      <w:r w:rsidR="00234961" w:rsidRPr="00895044">
        <w:t>i</w:t>
      </w:r>
      <w:proofErr w:type="spellEnd"/>
      <w:r w:rsidR="00234961" w:rsidRPr="00895044">
        <w:t xml:space="preserve">) Payments </w:t>
      </w:r>
      <w:r w:rsidR="009A2893" w:rsidRPr="00895044">
        <w:t xml:space="preserve">Approved by the Chair and Vice Chair of the Council since the last meeting in accordance </w:t>
      </w:r>
    </w:p>
    <w:p w14:paraId="7A0AC300" w14:textId="77777777" w:rsidR="00F55A11" w:rsidRDefault="008A29C1" w:rsidP="00F55A11">
      <w:pPr>
        <w:ind w:left="-851" w:right="-755"/>
      </w:pPr>
      <w:r>
        <w:t xml:space="preserve"> </w:t>
      </w:r>
    </w:p>
    <w:p w14:paraId="15F1EAEF" w14:textId="637D20C2" w:rsidR="00C43DE0" w:rsidRDefault="00F55A11" w:rsidP="00DF0559">
      <w:pPr>
        <w:ind w:left="-851" w:right="-755"/>
        <w:rPr>
          <w:b/>
          <w:bCs/>
        </w:rPr>
      </w:pPr>
      <w:r>
        <w:t xml:space="preserve">       </w:t>
      </w:r>
      <w:r w:rsidR="00E14557">
        <w:t xml:space="preserve">        </w:t>
      </w:r>
      <w:r w:rsidR="00C43DE0">
        <w:t xml:space="preserve">Less cheques not yet presented - </w:t>
      </w:r>
      <w:r w:rsidR="00C43DE0" w:rsidRPr="00C43DE0">
        <w:rPr>
          <w:b/>
          <w:bCs/>
        </w:rPr>
        <w:t xml:space="preserve">Reconciled balance  </w:t>
      </w:r>
    </w:p>
    <w:p w14:paraId="23D8CCE9" w14:textId="4F39DB63" w:rsidR="00360AD4" w:rsidRDefault="00360AD4" w:rsidP="00DF0559">
      <w:pPr>
        <w:ind w:left="-851" w:right="-755"/>
        <w:rPr>
          <w:b/>
          <w:bCs/>
        </w:rPr>
      </w:pPr>
    </w:p>
    <w:p w14:paraId="719897BD" w14:textId="17553BEC" w:rsidR="00DC7854" w:rsidRDefault="00360AD4" w:rsidP="00B24BEF">
      <w:pPr>
        <w:ind w:left="-851" w:right="-755"/>
        <w:rPr>
          <w:b/>
          <w:bCs/>
        </w:rPr>
      </w:pPr>
      <w:r>
        <w:rPr>
          <w:b/>
          <w:bCs/>
        </w:rPr>
        <w:t xml:space="preserve">         </w:t>
      </w:r>
      <w:bookmarkStart w:id="0" w:name="_Hlk141178828"/>
      <w:r w:rsidR="00DC7854">
        <w:rPr>
          <w:b/>
          <w:bCs/>
        </w:rPr>
        <w:t>Debits – Cheques</w:t>
      </w:r>
    </w:p>
    <w:p w14:paraId="302814D1" w14:textId="00781F8F" w:rsidR="00DC7854" w:rsidRDefault="00DC7854" w:rsidP="00C02F61">
      <w:pPr>
        <w:ind w:left="-851" w:right="-755"/>
      </w:pPr>
      <w:r>
        <w:rPr>
          <w:b/>
          <w:bCs/>
        </w:rPr>
        <w:t xml:space="preserve">    </w:t>
      </w:r>
      <w:r w:rsidR="00B24BEF">
        <w:rPr>
          <w:b/>
          <w:bCs/>
        </w:rPr>
        <w:t xml:space="preserve">     </w:t>
      </w:r>
      <w:r w:rsidRPr="002E1801">
        <w:t xml:space="preserve">2469 – Paye/NIC </w:t>
      </w:r>
      <w:r w:rsidR="002E1801" w:rsidRPr="002E1801">
        <w:t xml:space="preserve">                    £407.13                        2475 – Secure IT </w:t>
      </w:r>
      <w:r w:rsidR="002E1801">
        <w:t xml:space="preserve">                  £910.80</w:t>
      </w:r>
    </w:p>
    <w:p w14:paraId="7EAC230F" w14:textId="4DBFCD40" w:rsidR="002E1801" w:rsidRDefault="002E1801" w:rsidP="00C02F61">
      <w:pPr>
        <w:ind w:left="-851" w:right="-755"/>
      </w:pPr>
      <w:r>
        <w:t xml:space="preserve">    </w:t>
      </w:r>
      <w:r w:rsidR="00B24BEF">
        <w:t xml:space="preserve">     </w:t>
      </w:r>
      <w:r>
        <w:t>2476 – AWI (</w:t>
      </w:r>
      <w:proofErr w:type="gramStart"/>
      <w:r>
        <w:t xml:space="preserve">Security)   </w:t>
      </w:r>
      <w:proofErr w:type="gramEnd"/>
      <w:r>
        <w:t xml:space="preserve">         £3,868.80                     2477 – Viking Direct            £118.69</w:t>
      </w:r>
    </w:p>
    <w:p w14:paraId="7A0DD14E" w14:textId="3D8205B7" w:rsidR="002E1801" w:rsidRDefault="002E1801" w:rsidP="00C02F61">
      <w:pPr>
        <w:ind w:left="-851" w:right="-755"/>
      </w:pPr>
      <w:r>
        <w:t xml:space="preserve">    </w:t>
      </w:r>
      <w:r w:rsidR="00B24BEF">
        <w:t xml:space="preserve">     </w:t>
      </w:r>
      <w:r>
        <w:t xml:space="preserve">2478 – Event Services (Party in Park) £870.00         2479 – K </w:t>
      </w:r>
      <w:proofErr w:type="spellStart"/>
      <w:proofErr w:type="gramStart"/>
      <w:r>
        <w:t>Arries</w:t>
      </w:r>
      <w:proofErr w:type="spellEnd"/>
      <w:r>
        <w:t xml:space="preserve">  (</w:t>
      </w:r>
      <w:proofErr w:type="gramEnd"/>
      <w:r>
        <w:t>fuel)         £106.91</w:t>
      </w:r>
    </w:p>
    <w:p w14:paraId="312D12BE" w14:textId="1F040E35" w:rsidR="002E1801" w:rsidRDefault="002E1801" w:rsidP="00C02F61">
      <w:pPr>
        <w:ind w:left="-851" w:right="-755"/>
      </w:pPr>
      <w:r>
        <w:t xml:space="preserve">    </w:t>
      </w:r>
      <w:r w:rsidR="00B24BEF">
        <w:t xml:space="preserve">     </w:t>
      </w:r>
      <w:proofErr w:type="gramStart"/>
      <w:r>
        <w:t>2480  -</w:t>
      </w:r>
      <w:proofErr w:type="gramEnd"/>
      <w:r>
        <w:t xml:space="preserve"> HMRC                           £447.00                        2481 – Wage                        £829.86</w:t>
      </w:r>
    </w:p>
    <w:p w14:paraId="6DAFB1D3" w14:textId="2556F318" w:rsidR="002E1801" w:rsidRDefault="002E1801" w:rsidP="00C02F61">
      <w:pPr>
        <w:ind w:left="-851" w:right="-755"/>
      </w:pPr>
      <w:r>
        <w:t xml:space="preserve">   </w:t>
      </w:r>
      <w:r w:rsidR="00B24BEF">
        <w:t xml:space="preserve">     </w:t>
      </w:r>
      <w:r>
        <w:t xml:space="preserve"> 2482 – Wage                            £468.12                        2483 – Wage                        £564.23</w:t>
      </w:r>
    </w:p>
    <w:p w14:paraId="7873AB23" w14:textId="5B783CAC" w:rsidR="002E1801" w:rsidRDefault="002E1801" w:rsidP="00C02F61">
      <w:pPr>
        <w:ind w:left="-851" w:right="-755"/>
      </w:pPr>
      <w:r>
        <w:t xml:space="preserve">    </w:t>
      </w:r>
      <w:r w:rsidR="00B24BEF">
        <w:t xml:space="preserve">     </w:t>
      </w:r>
      <w:r>
        <w:t>2484 – Wage                            £475.66                        2485 – Wage                        £417.24</w:t>
      </w:r>
    </w:p>
    <w:p w14:paraId="5EBF1933" w14:textId="353323B5" w:rsidR="00DC7854" w:rsidRPr="002E1801" w:rsidRDefault="002E1801" w:rsidP="00C02F61">
      <w:pPr>
        <w:ind w:left="-851" w:right="-755"/>
      </w:pPr>
      <w:r>
        <w:t xml:space="preserve">    </w:t>
      </w:r>
      <w:r w:rsidR="00B24BEF">
        <w:t xml:space="preserve">     </w:t>
      </w:r>
      <w:r>
        <w:t xml:space="preserve">2486 – </w:t>
      </w:r>
      <w:proofErr w:type="spellStart"/>
      <w:r>
        <w:t>Playsafety</w:t>
      </w:r>
      <w:proofErr w:type="spellEnd"/>
      <w:r>
        <w:t xml:space="preserve"> (</w:t>
      </w:r>
      <w:proofErr w:type="gramStart"/>
      <w:r>
        <w:t xml:space="preserve">ROSPA)   </w:t>
      </w:r>
      <w:proofErr w:type="gramEnd"/>
      <w:r>
        <w:t xml:space="preserve"> £90.00                    </w:t>
      </w:r>
      <w:r w:rsidR="00DC7854" w:rsidRPr="002E1801">
        <w:t xml:space="preserve">    </w:t>
      </w:r>
      <w:r>
        <w:t xml:space="preserve">   2487 – One Stop Hire (Generators) </w:t>
      </w:r>
    </w:p>
    <w:p w14:paraId="76BAE8F1" w14:textId="7D13D966" w:rsidR="00DC7854" w:rsidRPr="00525917" w:rsidRDefault="002E1801" w:rsidP="00C02F61">
      <w:pPr>
        <w:ind w:left="-851" w:right="-755"/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525917">
        <w:t>£464.64</w:t>
      </w:r>
    </w:p>
    <w:p w14:paraId="74EFFA5C" w14:textId="3F75EF14" w:rsidR="00525917" w:rsidRPr="00525917" w:rsidRDefault="00525917" w:rsidP="00C02F61">
      <w:pPr>
        <w:ind w:left="-851" w:right="-755"/>
      </w:pPr>
      <w:r w:rsidRPr="00525917">
        <w:t xml:space="preserve">   </w:t>
      </w:r>
      <w:r w:rsidR="00B24BEF">
        <w:t xml:space="preserve">      </w:t>
      </w:r>
      <w:r w:rsidRPr="00525917">
        <w:t xml:space="preserve">2488 – </w:t>
      </w:r>
      <w:proofErr w:type="spellStart"/>
      <w:r w:rsidRPr="00525917">
        <w:t>Cormeton</w:t>
      </w:r>
      <w:proofErr w:type="spellEnd"/>
      <w:r w:rsidRPr="00525917">
        <w:t xml:space="preserve"> (Fire Safety) £86.52                        2490 – K </w:t>
      </w:r>
      <w:proofErr w:type="spellStart"/>
      <w:r w:rsidRPr="00525917">
        <w:t>Arries</w:t>
      </w:r>
      <w:proofErr w:type="spellEnd"/>
      <w:r w:rsidRPr="00525917">
        <w:t xml:space="preserve"> (</w:t>
      </w:r>
      <w:proofErr w:type="gramStart"/>
      <w:r w:rsidRPr="00525917">
        <w:t xml:space="preserve">Fuel)   </w:t>
      </w:r>
      <w:proofErr w:type="gramEnd"/>
      <w:r w:rsidRPr="00525917">
        <w:t xml:space="preserve">     </w:t>
      </w:r>
      <w:r>
        <w:t xml:space="preserve"> </w:t>
      </w:r>
      <w:r w:rsidRPr="00525917">
        <w:t>£90.85</w:t>
      </w:r>
    </w:p>
    <w:bookmarkEnd w:id="0"/>
    <w:p w14:paraId="1AA6A00E" w14:textId="77777777" w:rsidR="00DC7854" w:rsidRPr="00525917" w:rsidRDefault="00DC7854" w:rsidP="00C02F61">
      <w:pPr>
        <w:ind w:left="-851" w:right="-755"/>
      </w:pPr>
    </w:p>
    <w:p w14:paraId="746A6EB6" w14:textId="77777777" w:rsidR="00DC7854" w:rsidRDefault="00DC7854" w:rsidP="00C02F61">
      <w:pPr>
        <w:ind w:left="-851" w:right="-755"/>
        <w:rPr>
          <w:b/>
          <w:bCs/>
        </w:rPr>
      </w:pPr>
    </w:p>
    <w:p w14:paraId="3A7723EC" w14:textId="77777777" w:rsidR="00B24BEF" w:rsidRDefault="00B24BEF" w:rsidP="00B24BEF">
      <w:pPr>
        <w:ind w:right="-755"/>
        <w:rPr>
          <w:b/>
          <w:bCs/>
        </w:rPr>
      </w:pPr>
    </w:p>
    <w:p w14:paraId="3424535A" w14:textId="77CE253A" w:rsidR="00C43DE0" w:rsidRPr="00525917" w:rsidRDefault="00525917" w:rsidP="00B24BEF">
      <w:pPr>
        <w:ind w:right="-755"/>
      </w:pPr>
      <w:r>
        <w:rPr>
          <w:b/>
          <w:bCs/>
        </w:rPr>
        <w:t xml:space="preserve">To consider any urgent business </w:t>
      </w:r>
      <w:r>
        <w:t>which shall be limited to circumstances in which the Councils</w:t>
      </w:r>
    </w:p>
    <w:p w14:paraId="709E7EF5" w14:textId="7F43CEEB" w:rsidR="00C43DE0" w:rsidRPr="00895044" w:rsidRDefault="00C43DE0" w:rsidP="00C43DE0">
      <w:pPr>
        <w:ind w:left="-851" w:right="-1039"/>
      </w:pPr>
      <w:r w:rsidRPr="00895044">
        <w:t xml:space="preserve">          </w:t>
      </w:r>
      <w:r w:rsidR="00B24BEF">
        <w:t xml:space="preserve">  </w:t>
      </w:r>
      <w:r w:rsidRPr="00895044">
        <w:t xml:space="preserve"> </w:t>
      </w:r>
      <w:r w:rsidR="00B24BEF">
        <w:t xml:space="preserve">  </w:t>
      </w:r>
      <w:r w:rsidRPr="00895044">
        <w:t xml:space="preserve">responsibilities cannot be met, or the Council’s interests are likely to be prejudiced, if the  </w:t>
      </w:r>
    </w:p>
    <w:p w14:paraId="0B795FFD" w14:textId="1FDB0763" w:rsidR="00C43DE0" w:rsidRDefault="00C43DE0" w:rsidP="00C43DE0">
      <w:pPr>
        <w:ind w:left="-851" w:right="-1039"/>
      </w:pPr>
      <w:r w:rsidRPr="00895044">
        <w:t xml:space="preserve">           </w:t>
      </w:r>
      <w:r w:rsidR="00B24BEF">
        <w:t xml:space="preserve">    </w:t>
      </w:r>
      <w:r w:rsidRPr="00895044">
        <w:t>business is deferred to the next available meeting in order to allow for inclusion on the relevant agenda.</w:t>
      </w:r>
    </w:p>
    <w:p w14:paraId="46EB9239" w14:textId="77777777" w:rsidR="00DC7854" w:rsidRDefault="00DC7854" w:rsidP="00C43DE0">
      <w:pPr>
        <w:ind w:left="-851" w:right="-1039"/>
      </w:pPr>
    </w:p>
    <w:p w14:paraId="6C139BE9" w14:textId="141E0097" w:rsidR="00041F01" w:rsidRDefault="00DD50AF" w:rsidP="00A447EF">
      <w:pPr>
        <w:ind w:left="-851" w:right="-1039"/>
      </w:pPr>
      <w:r>
        <w:t xml:space="preserve">           </w:t>
      </w:r>
      <w:r w:rsidR="00B24BEF">
        <w:t xml:space="preserve">    </w:t>
      </w:r>
      <w:r w:rsidR="00086CEF">
        <w:t xml:space="preserve">1: Staff </w:t>
      </w:r>
      <w:r w:rsidR="00DC7854">
        <w:t xml:space="preserve">hours (Closed) </w:t>
      </w:r>
    </w:p>
    <w:p w14:paraId="7A3F8106" w14:textId="4A826DC7" w:rsidR="00DC7854" w:rsidRDefault="00DC7854" w:rsidP="00A447EF">
      <w:pPr>
        <w:ind w:left="-851" w:right="-1039"/>
      </w:pPr>
      <w:r>
        <w:t xml:space="preserve">           </w:t>
      </w:r>
      <w:r w:rsidR="00B24BEF">
        <w:t xml:space="preserve">    </w:t>
      </w:r>
      <w:r>
        <w:t>2: Other Council business (Closed)</w:t>
      </w:r>
    </w:p>
    <w:p w14:paraId="2C0F374F" w14:textId="2DC2E195" w:rsidR="00B75137" w:rsidRDefault="00B75137" w:rsidP="00A447EF">
      <w:pPr>
        <w:ind w:left="-851" w:right="-1039"/>
      </w:pPr>
      <w:r>
        <w:t xml:space="preserve">                </w:t>
      </w:r>
      <w:r w:rsidR="00566DD3">
        <w:t>W</w:t>
      </w:r>
      <w:r>
        <w:t>ebsite</w:t>
      </w:r>
    </w:p>
    <w:p w14:paraId="234A5B3C" w14:textId="2A164677" w:rsidR="00566DD3" w:rsidRDefault="00566DD3" w:rsidP="00A447EF">
      <w:pPr>
        <w:ind w:left="-851" w:right="-1039"/>
      </w:pPr>
      <w:r>
        <w:t xml:space="preserve">           </w:t>
      </w:r>
      <w:r w:rsidR="00B24BEF">
        <w:t xml:space="preserve">    </w:t>
      </w:r>
      <w:r>
        <w:t>3: Insurance – Zurich</w:t>
      </w:r>
    </w:p>
    <w:p w14:paraId="66B1124D" w14:textId="474D85FD" w:rsidR="00B52CC7" w:rsidRDefault="00B52CC7" w:rsidP="00A447EF">
      <w:pPr>
        <w:ind w:left="-851" w:right="-1039"/>
      </w:pPr>
      <w:r>
        <w:t xml:space="preserve">           </w:t>
      </w:r>
      <w:r w:rsidR="00B24BEF">
        <w:t xml:space="preserve">    </w:t>
      </w:r>
      <w:r>
        <w:t xml:space="preserve">4: Banking </w:t>
      </w:r>
    </w:p>
    <w:p w14:paraId="59862160" w14:textId="5D4C9334" w:rsidR="001B23A9" w:rsidRDefault="001B23A9" w:rsidP="00A447EF">
      <w:pPr>
        <w:ind w:left="-851" w:right="-1039"/>
      </w:pPr>
      <w:r>
        <w:t xml:space="preserve">           </w:t>
      </w:r>
      <w:r w:rsidR="00B24BEF">
        <w:t xml:space="preserve">    </w:t>
      </w:r>
      <w:r>
        <w:t xml:space="preserve">5 </w:t>
      </w:r>
      <w:proofErr w:type="spellStart"/>
      <w:r>
        <w:t>Co opt</w:t>
      </w:r>
      <w:proofErr w:type="spellEnd"/>
      <w:r>
        <w:t xml:space="preserve"> – Parish Councillor</w:t>
      </w:r>
    </w:p>
    <w:p w14:paraId="74CE0B35" w14:textId="5F35263D" w:rsidR="00A447EF" w:rsidRPr="002257CE" w:rsidRDefault="00DD50AF" w:rsidP="00A447EF">
      <w:pPr>
        <w:ind w:left="-851" w:right="-1039"/>
      </w:pPr>
      <w:r>
        <w:t xml:space="preserve">       </w:t>
      </w:r>
    </w:p>
    <w:p w14:paraId="7F2C7326" w14:textId="5DB811CC" w:rsidR="00C43DE0" w:rsidRDefault="00C43DE0" w:rsidP="00C43DE0">
      <w:pPr>
        <w:ind w:left="-851" w:right="-1039"/>
        <w:rPr>
          <w:b/>
          <w:bCs/>
        </w:rPr>
      </w:pPr>
      <w:r w:rsidRPr="00FA1F58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E14557">
        <w:rPr>
          <w:b/>
          <w:bCs/>
        </w:rPr>
        <w:t xml:space="preserve"> </w:t>
      </w:r>
      <w:r w:rsidR="00B24BEF">
        <w:rPr>
          <w:b/>
          <w:bCs/>
        </w:rPr>
        <w:t xml:space="preserve"> </w:t>
      </w:r>
      <w:r w:rsidR="00E14557">
        <w:rPr>
          <w:b/>
          <w:bCs/>
        </w:rPr>
        <w:t xml:space="preserve"> </w:t>
      </w:r>
      <w:r w:rsidRPr="00FA1F58">
        <w:rPr>
          <w:b/>
          <w:bCs/>
        </w:rPr>
        <w:t>13. To be held in closed session</w:t>
      </w:r>
    </w:p>
    <w:p w14:paraId="79724CCB" w14:textId="49455853" w:rsidR="00C43DE0" w:rsidRDefault="00613C7A" w:rsidP="00DC7854">
      <w:pPr>
        <w:ind w:left="-851" w:right="-1039"/>
      </w:pPr>
      <w:r>
        <w:rPr>
          <w:b/>
          <w:bCs/>
        </w:rPr>
        <w:t xml:space="preserve">       </w:t>
      </w:r>
    </w:p>
    <w:p w14:paraId="30F8F285" w14:textId="77777777" w:rsidR="00C43DE0" w:rsidRDefault="00C43DE0" w:rsidP="00C43DE0">
      <w:pPr>
        <w:ind w:left="-851" w:right="-1039"/>
      </w:pPr>
    </w:p>
    <w:p w14:paraId="597CAC03" w14:textId="77777777" w:rsidR="00C43DE0" w:rsidRPr="00895044" w:rsidRDefault="00C43DE0" w:rsidP="00C43DE0">
      <w:pPr>
        <w:ind w:left="-851" w:right="-1039"/>
      </w:pPr>
      <w:r>
        <w:t xml:space="preserve">          </w:t>
      </w:r>
      <w:r w:rsidRPr="00895044">
        <w:rPr>
          <w:b/>
        </w:rPr>
        <w:t xml:space="preserve">                                                                                             </w:t>
      </w:r>
      <w:r w:rsidRPr="00895044">
        <w:t xml:space="preserve"> </w:t>
      </w:r>
    </w:p>
    <w:p w14:paraId="1EDFC4CF" w14:textId="77777777" w:rsidR="00C43DE0" w:rsidRPr="00895044" w:rsidRDefault="00C43DE0" w:rsidP="00C43DE0">
      <w:pPr>
        <w:ind w:left="-851" w:right="-1039"/>
        <w:rPr>
          <w:bCs/>
        </w:rPr>
      </w:pPr>
      <w:r w:rsidRPr="00895044">
        <w:rPr>
          <w:b/>
        </w:rPr>
        <w:t xml:space="preserve">   </w:t>
      </w:r>
      <w:r w:rsidRPr="00895044">
        <w:rPr>
          <w:bCs/>
        </w:rPr>
        <w:t xml:space="preserve">     </w:t>
      </w:r>
    </w:p>
    <w:p w14:paraId="098E0B40" w14:textId="798FAC20" w:rsidR="00C43DE0" w:rsidRPr="008C54C3" w:rsidRDefault="00C43DE0" w:rsidP="00C43DE0">
      <w:pPr>
        <w:ind w:left="-851" w:right="-1039"/>
      </w:pPr>
      <w:r>
        <w:rPr>
          <w:b/>
          <w:bCs/>
        </w:rPr>
        <w:t xml:space="preserve">     </w:t>
      </w:r>
      <w:r w:rsidR="00E14557">
        <w:rPr>
          <w:b/>
          <w:bCs/>
        </w:rPr>
        <w:t xml:space="preserve">  </w:t>
      </w:r>
      <w:r w:rsidR="00B24BEF">
        <w:rPr>
          <w:b/>
          <w:bCs/>
        </w:rPr>
        <w:t xml:space="preserve"> </w:t>
      </w:r>
      <w:r>
        <w:rPr>
          <w:b/>
          <w:bCs/>
        </w:rPr>
        <w:t>The Meeting ended at …………………………………………………………………………………….</w:t>
      </w:r>
    </w:p>
    <w:p w14:paraId="295245C2" w14:textId="77777777" w:rsidR="00C43DE0" w:rsidRDefault="00C43DE0" w:rsidP="00C43DE0">
      <w:pPr>
        <w:ind w:left="-851" w:right="-1039"/>
        <w:rPr>
          <w:b/>
          <w:bCs/>
        </w:rPr>
      </w:pPr>
    </w:p>
    <w:p w14:paraId="544ADD18" w14:textId="77777777" w:rsidR="00C43DE0" w:rsidRPr="00895044" w:rsidRDefault="00C43DE0" w:rsidP="00C43DE0">
      <w:pPr>
        <w:ind w:left="-851" w:right="-1039"/>
      </w:pPr>
      <w:r w:rsidRPr="00895044">
        <w:t xml:space="preserve">    </w:t>
      </w:r>
    </w:p>
    <w:p w14:paraId="5710D5B5" w14:textId="6E35EED3" w:rsidR="00C43DE0" w:rsidRPr="00895044" w:rsidRDefault="00C43DE0" w:rsidP="00C43DE0">
      <w:pPr>
        <w:ind w:left="-851" w:right="-1039"/>
        <w:rPr>
          <w:b/>
          <w:bCs/>
        </w:rPr>
      </w:pPr>
      <w:r>
        <w:rPr>
          <w:b/>
          <w:bCs/>
        </w:rPr>
        <w:t xml:space="preserve">   </w:t>
      </w:r>
      <w:r w:rsidR="00E1455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24BEF">
        <w:rPr>
          <w:b/>
          <w:bCs/>
        </w:rPr>
        <w:t xml:space="preserve">  </w:t>
      </w:r>
      <w:r>
        <w:rPr>
          <w:b/>
          <w:bCs/>
        </w:rPr>
        <w:t>Simone Sainthouse</w:t>
      </w:r>
      <w:r w:rsidRPr="00895044">
        <w:rPr>
          <w:b/>
          <w:bCs/>
        </w:rPr>
        <w:t xml:space="preserve"> </w:t>
      </w:r>
    </w:p>
    <w:p w14:paraId="3BE3617D" w14:textId="025E247C" w:rsidR="00C43DE0" w:rsidRPr="00895044" w:rsidRDefault="00C43DE0" w:rsidP="00C43DE0">
      <w:pPr>
        <w:ind w:left="-851" w:right="-1039"/>
        <w:rPr>
          <w:b/>
          <w:bCs/>
        </w:rPr>
      </w:pPr>
      <w:r>
        <w:rPr>
          <w:b/>
          <w:bCs/>
        </w:rPr>
        <w:t xml:space="preserve">    </w:t>
      </w:r>
      <w:r w:rsidR="00E14557">
        <w:rPr>
          <w:b/>
          <w:bCs/>
        </w:rPr>
        <w:t xml:space="preserve">  </w:t>
      </w:r>
      <w:r w:rsidR="00B24BEF">
        <w:rPr>
          <w:b/>
          <w:bCs/>
        </w:rPr>
        <w:t xml:space="preserve">  </w:t>
      </w:r>
      <w:r w:rsidRPr="00895044">
        <w:rPr>
          <w:b/>
          <w:bCs/>
        </w:rPr>
        <w:t>Parish Clerk.</w:t>
      </w:r>
    </w:p>
    <w:p w14:paraId="1D1FBEFF" w14:textId="77777777" w:rsidR="00C43DE0" w:rsidRDefault="00C43DE0" w:rsidP="00C43DE0">
      <w:pPr>
        <w:ind w:left="-851" w:right="-1039"/>
        <w:rPr>
          <w:sz w:val="24"/>
          <w:szCs w:val="24"/>
        </w:rPr>
      </w:pPr>
    </w:p>
    <w:p w14:paraId="65EEF428" w14:textId="77777777" w:rsidR="00C43DE0" w:rsidRDefault="00C43DE0" w:rsidP="00C43DE0">
      <w:pPr>
        <w:ind w:left="-851" w:right="-1039"/>
        <w:rPr>
          <w:sz w:val="24"/>
          <w:szCs w:val="24"/>
        </w:rPr>
      </w:pPr>
    </w:p>
    <w:p w14:paraId="1B19933A" w14:textId="56E87DFE" w:rsidR="00C43DE0" w:rsidRDefault="00525917" w:rsidP="00C43DE0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F31D2BD" w14:textId="77777777" w:rsidR="00C43DE0" w:rsidRDefault="00C43DE0" w:rsidP="00C43DE0">
      <w:pPr>
        <w:ind w:left="-851" w:right="-1039"/>
        <w:rPr>
          <w:sz w:val="24"/>
          <w:szCs w:val="24"/>
        </w:rPr>
      </w:pPr>
    </w:p>
    <w:p w14:paraId="756E7F1D" w14:textId="77777777" w:rsidR="00C43DE0" w:rsidRDefault="00C43DE0" w:rsidP="00C43DE0">
      <w:pPr>
        <w:ind w:left="-851" w:right="-1039"/>
        <w:rPr>
          <w:sz w:val="24"/>
          <w:szCs w:val="24"/>
        </w:rPr>
      </w:pPr>
    </w:p>
    <w:p w14:paraId="2178D8DD" w14:textId="77777777" w:rsidR="00C43DE0" w:rsidRDefault="00C43DE0" w:rsidP="00DF0559">
      <w:pPr>
        <w:ind w:left="-851" w:right="-755"/>
      </w:pPr>
    </w:p>
    <w:p w14:paraId="49943704" w14:textId="6382B4C4" w:rsidR="00E16D5E" w:rsidRPr="00895044" w:rsidRDefault="009E299B" w:rsidP="00DF0559">
      <w:pPr>
        <w:ind w:left="-851" w:right="-755"/>
        <w:rPr>
          <w:bCs/>
        </w:rPr>
      </w:pPr>
      <w:r>
        <w:t xml:space="preserve">   </w:t>
      </w:r>
      <w:r w:rsidR="00703405" w:rsidRPr="00895044">
        <w:t xml:space="preserve">   </w:t>
      </w:r>
      <w:r w:rsidR="009A2893" w:rsidRPr="00895044">
        <w:t xml:space="preserve">    </w:t>
      </w:r>
      <w:r w:rsidR="00234961" w:rsidRPr="00895044">
        <w:t xml:space="preserve"> </w:t>
      </w:r>
      <w:r w:rsidR="001D6A7D" w:rsidRPr="00895044">
        <w:t xml:space="preserve">  </w:t>
      </w:r>
      <w:r w:rsidR="003A0E4E" w:rsidRPr="00895044">
        <w:rPr>
          <w:bCs/>
        </w:rPr>
        <w:t xml:space="preserve">          </w:t>
      </w:r>
      <w:r w:rsidR="004618D7" w:rsidRPr="00895044">
        <w:rPr>
          <w:bCs/>
        </w:rPr>
        <w:t xml:space="preserve">                                                                                                                 </w:t>
      </w:r>
    </w:p>
    <w:p w14:paraId="2C5CE2C0" w14:textId="77777777" w:rsidR="001805C3" w:rsidRDefault="00F338C6" w:rsidP="00DB00CD">
      <w:pPr>
        <w:ind w:left="-851" w:right="-897"/>
        <w:rPr>
          <w:bCs/>
        </w:rPr>
      </w:pPr>
      <w:r w:rsidRPr="00895044">
        <w:rPr>
          <w:bCs/>
        </w:rPr>
        <w:t xml:space="preserve"> </w:t>
      </w:r>
      <w:r w:rsidR="00895044" w:rsidRPr="00895044">
        <w:rPr>
          <w:bCs/>
        </w:rPr>
        <w:t xml:space="preserve"> </w:t>
      </w:r>
      <w:r w:rsidRPr="00895044">
        <w:rPr>
          <w:bCs/>
        </w:rPr>
        <w:t xml:space="preserve"> </w:t>
      </w:r>
    </w:p>
    <w:p w14:paraId="29D7E7BB" w14:textId="0388FFF2" w:rsidR="001805C3" w:rsidRDefault="007E73F6" w:rsidP="00DB00CD">
      <w:pPr>
        <w:ind w:left="-851" w:right="-897"/>
        <w:rPr>
          <w:bCs/>
        </w:rPr>
      </w:pPr>
      <w:r>
        <w:rPr>
          <w:bCs/>
        </w:rPr>
        <w:t xml:space="preserve">                                                                                                           1.</w:t>
      </w:r>
    </w:p>
    <w:p w14:paraId="21A8E811" w14:textId="77777777" w:rsidR="001805C3" w:rsidRDefault="001805C3" w:rsidP="00DB00CD">
      <w:pPr>
        <w:ind w:left="-851" w:right="-897"/>
        <w:rPr>
          <w:bCs/>
        </w:rPr>
      </w:pPr>
    </w:p>
    <w:p w14:paraId="6D659286" w14:textId="77777777" w:rsidR="001805C3" w:rsidRDefault="001805C3" w:rsidP="00DB00CD">
      <w:pPr>
        <w:ind w:left="-851" w:right="-897"/>
        <w:rPr>
          <w:bCs/>
        </w:rPr>
      </w:pPr>
    </w:p>
    <w:p w14:paraId="50C98277" w14:textId="77777777" w:rsidR="00EC43D9" w:rsidRDefault="001805C3" w:rsidP="00DB00CD">
      <w:pPr>
        <w:ind w:left="-851" w:right="-897"/>
        <w:rPr>
          <w:bCs/>
        </w:rPr>
      </w:pPr>
      <w:r>
        <w:rPr>
          <w:bCs/>
        </w:rPr>
        <w:t xml:space="preserve">   </w:t>
      </w:r>
      <w:r w:rsidR="00EA3F74" w:rsidRPr="00895044">
        <w:rPr>
          <w:bCs/>
        </w:rPr>
        <w:t xml:space="preserve"> </w:t>
      </w:r>
    </w:p>
    <w:p w14:paraId="35CD38CA" w14:textId="77777777" w:rsidR="00EC43D9" w:rsidRDefault="00EC43D9" w:rsidP="00DB00CD">
      <w:pPr>
        <w:ind w:left="-851" w:right="-897"/>
        <w:rPr>
          <w:bCs/>
        </w:rPr>
      </w:pPr>
    </w:p>
    <w:p w14:paraId="650FA2B3" w14:textId="77777777" w:rsidR="00EC43D9" w:rsidRDefault="00EC43D9" w:rsidP="00DB00CD">
      <w:pPr>
        <w:ind w:left="-851" w:right="-897"/>
        <w:rPr>
          <w:bCs/>
        </w:rPr>
      </w:pPr>
    </w:p>
    <w:p w14:paraId="239A23CA" w14:textId="77777777" w:rsidR="00EC43D9" w:rsidRDefault="00EC43D9" w:rsidP="00DB00CD">
      <w:pPr>
        <w:ind w:left="-851" w:right="-897"/>
        <w:rPr>
          <w:bCs/>
        </w:rPr>
      </w:pPr>
    </w:p>
    <w:p w14:paraId="39ACA31E" w14:textId="77777777" w:rsidR="00EC43D9" w:rsidRDefault="00EC43D9" w:rsidP="00DB00CD">
      <w:pPr>
        <w:ind w:left="-851" w:right="-897"/>
        <w:rPr>
          <w:bCs/>
        </w:rPr>
      </w:pPr>
    </w:p>
    <w:p w14:paraId="5C6C22B6" w14:textId="77777777" w:rsidR="00EC43D9" w:rsidRDefault="00EC43D9" w:rsidP="00DB00CD">
      <w:pPr>
        <w:ind w:left="-851" w:right="-897"/>
        <w:rPr>
          <w:bCs/>
        </w:rPr>
      </w:pPr>
    </w:p>
    <w:p w14:paraId="329991AB" w14:textId="48761C18" w:rsidR="00B153F7" w:rsidRDefault="00B153F7" w:rsidP="00CC474F">
      <w:pPr>
        <w:ind w:left="-851" w:right="-1039"/>
        <w:rPr>
          <w:sz w:val="24"/>
          <w:szCs w:val="24"/>
        </w:rPr>
      </w:pP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7B1D1B07" w:rsidR="00B153F7" w:rsidRDefault="00B153F7" w:rsidP="00CC474F">
      <w:pPr>
        <w:ind w:left="-851" w:right="-1039"/>
        <w:rPr>
          <w:sz w:val="24"/>
          <w:szCs w:val="24"/>
        </w:rPr>
      </w:pP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24F19B9C" w:rsidR="002D21E8" w:rsidRDefault="002D21E8" w:rsidP="004270C8">
      <w:pPr>
        <w:ind w:left="-851"/>
        <w:rPr>
          <w:b/>
          <w:sz w:val="24"/>
          <w:szCs w:val="24"/>
        </w:rPr>
      </w:pPr>
    </w:p>
    <w:p w14:paraId="63EB708F" w14:textId="5A4A0353" w:rsidR="00587588" w:rsidRDefault="00587588" w:rsidP="004270C8">
      <w:pPr>
        <w:ind w:left="-851"/>
        <w:rPr>
          <w:b/>
          <w:sz w:val="24"/>
          <w:szCs w:val="24"/>
        </w:rPr>
      </w:pPr>
    </w:p>
    <w:p w14:paraId="646E7E23" w14:textId="7DE9EFA2" w:rsidR="00587588" w:rsidRDefault="00587588" w:rsidP="004270C8">
      <w:pPr>
        <w:ind w:left="-851"/>
        <w:rPr>
          <w:b/>
          <w:sz w:val="24"/>
          <w:szCs w:val="24"/>
        </w:rPr>
      </w:pPr>
    </w:p>
    <w:p w14:paraId="129B21C6" w14:textId="646B6F96" w:rsidR="00587588" w:rsidRDefault="00587588" w:rsidP="004270C8">
      <w:pPr>
        <w:ind w:left="-851"/>
        <w:rPr>
          <w:b/>
          <w:sz w:val="24"/>
          <w:szCs w:val="24"/>
        </w:rPr>
      </w:pPr>
    </w:p>
    <w:p w14:paraId="08A4B259" w14:textId="315AC68B" w:rsidR="00587588" w:rsidRDefault="00587588" w:rsidP="004270C8">
      <w:pPr>
        <w:ind w:left="-851"/>
        <w:rPr>
          <w:b/>
          <w:sz w:val="24"/>
          <w:szCs w:val="24"/>
        </w:rPr>
      </w:pPr>
    </w:p>
    <w:p w14:paraId="027F7D8B" w14:textId="6FFFF610" w:rsidR="00587588" w:rsidRDefault="00587588" w:rsidP="004270C8">
      <w:pPr>
        <w:ind w:left="-851"/>
        <w:rPr>
          <w:b/>
          <w:sz w:val="24"/>
          <w:szCs w:val="24"/>
        </w:rPr>
      </w:pPr>
    </w:p>
    <w:p w14:paraId="498FC956" w14:textId="2C2BCD06" w:rsidR="00587588" w:rsidRDefault="00587588" w:rsidP="004270C8">
      <w:pPr>
        <w:ind w:left="-851"/>
        <w:rPr>
          <w:b/>
          <w:sz w:val="24"/>
          <w:szCs w:val="24"/>
        </w:rPr>
      </w:pPr>
    </w:p>
    <w:p w14:paraId="27651E6C" w14:textId="6D4CD466" w:rsidR="00587588" w:rsidRDefault="00587588" w:rsidP="004270C8">
      <w:pPr>
        <w:ind w:left="-851"/>
        <w:rPr>
          <w:b/>
          <w:sz w:val="24"/>
          <w:szCs w:val="24"/>
        </w:rPr>
      </w:pPr>
    </w:p>
    <w:p w14:paraId="377D2B9D" w14:textId="57FF08DD" w:rsidR="00587588" w:rsidRDefault="00587588" w:rsidP="004270C8">
      <w:pPr>
        <w:ind w:left="-851"/>
        <w:rPr>
          <w:b/>
          <w:sz w:val="24"/>
          <w:szCs w:val="24"/>
        </w:rPr>
      </w:pPr>
    </w:p>
    <w:p w14:paraId="6E03F686" w14:textId="291576A1" w:rsidR="00587588" w:rsidRDefault="00587588" w:rsidP="004270C8">
      <w:pPr>
        <w:ind w:left="-851"/>
        <w:rPr>
          <w:b/>
          <w:sz w:val="24"/>
          <w:szCs w:val="24"/>
        </w:rPr>
      </w:pPr>
    </w:p>
    <w:p w14:paraId="3774D362" w14:textId="77777777" w:rsidR="00587588" w:rsidRDefault="00587588" w:rsidP="004270C8">
      <w:pPr>
        <w:ind w:left="-851"/>
        <w:rPr>
          <w:b/>
          <w:sz w:val="24"/>
          <w:szCs w:val="24"/>
        </w:rPr>
      </w:pPr>
    </w:p>
    <w:p w14:paraId="1A05327C" w14:textId="2F6ED6DE" w:rsidR="00C75401" w:rsidRDefault="00C75401" w:rsidP="004270C8">
      <w:pPr>
        <w:ind w:left="-851"/>
        <w:rPr>
          <w:b/>
          <w:sz w:val="24"/>
          <w:szCs w:val="24"/>
        </w:rPr>
      </w:pP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 w15:restartNumberingAfterBreak="0">
    <w:nsid w:val="70757BBB"/>
    <w:multiLevelType w:val="hybridMultilevel"/>
    <w:tmpl w:val="8C0C4CE8"/>
    <w:lvl w:ilvl="0" w:tplc="AD10F124">
      <w:start w:val="1"/>
      <w:numFmt w:val="lowerLetter"/>
      <w:lvlText w:val="%1)"/>
      <w:lvlJc w:val="left"/>
      <w:pPr>
        <w:ind w:left="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5" w:hanging="360"/>
      </w:pPr>
    </w:lvl>
    <w:lvl w:ilvl="2" w:tplc="0809001B" w:tentative="1">
      <w:start w:val="1"/>
      <w:numFmt w:val="lowerRoman"/>
      <w:lvlText w:val="%3."/>
      <w:lvlJc w:val="right"/>
      <w:pPr>
        <w:ind w:left="1705" w:hanging="180"/>
      </w:pPr>
    </w:lvl>
    <w:lvl w:ilvl="3" w:tplc="0809000F" w:tentative="1">
      <w:start w:val="1"/>
      <w:numFmt w:val="decimal"/>
      <w:lvlText w:val="%4."/>
      <w:lvlJc w:val="left"/>
      <w:pPr>
        <w:ind w:left="2425" w:hanging="360"/>
      </w:pPr>
    </w:lvl>
    <w:lvl w:ilvl="4" w:tplc="08090019" w:tentative="1">
      <w:start w:val="1"/>
      <w:numFmt w:val="lowerLetter"/>
      <w:lvlText w:val="%5."/>
      <w:lvlJc w:val="left"/>
      <w:pPr>
        <w:ind w:left="3145" w:hanging="360"/>
      </w:pPr>
    </w:lvl>
    <w:lvl w:ilvl="5" w:tplc="0809001B" w:tentative="1">
      <w:start w:val="1"/>
      <w:numFmt w:val="lowerRoman"/>
      <w:lvlText w:val="%6."/>
      <w:lvlJc w:val="right"/>
      <w:pPr>
        <w:ind w:left="3865" w:hanging="180"/>
      </w:pPr>
    </w:lvl>
    <w:lvl w:ilvl="6" w:tplc="0809000F" w:tentative="1">
      <w:start w:val="1"/>
      <w:numFmt w:val="decimal"/>
      <w:lvlText w:val="%7."/>
      <w:lvlJc w:val="left"/>
      <w:pPr>
        <w:ind w:left="4585" w:hanging="360"/>
      </w:pPr>
    </w:lvl>
    <w:lvl w:ilvl="7" w:tplc="08090019" w:tentative="1">
      <w:start w:val="1"/>
      <w:numFmt w:val="lowerLetter"/>
      <w:lvlText w:val="%8."/>
      <w:lvlJc w:val="left"/>
      <w:pPr>
        <w:ind w:left="5305" w:hanging="360"/>
      </w:pPr>
    </w:lvl>
    <w:lvl w:ilvl="8" w:tplc="0809001B" w:tentative="1">
      <w:start w:val="1"/>
      <w:numFmt w:val="lowerRoman"/>
      <w:lvlText w:val="%9."/>
      <w:lvlJc w:val="right"/>
      <w:pPr>
        <w:ind w:left="6025" w:hanging="180"/>
      </w:pPr>
    </w:lvl>
  </w:abstractNum>
  <w:num w:numId="1" w16cid:durableId="107819198">
    <w:abstractNumId w:val="0"/>
  </w:num>
  <w:num w:numId="2" w16cid:durableId="945886218">
    <w:abstractNumId w:val="3"/>
  </w:num>
  <w:num w:numId="3" w16cid:durableId="997612900">
    <w:abstractNumId w:val="4"/>
  </w:num>
  <w:num w:numId="4" w16cid:durableId="178548349">
    <w:abstractNumId w:val="5"/>
  </w:num>
  <w:num w:numId="5" w16cid:durableId="281497716">
    <w:abstractNumId w:val="1"/>
  </w:num>
  <w:num w:numId="6" w16cid:durableId="1694530769">
    <w:abstractNumId w:val="2"/>
  </w:num>
  <w:num w:numId="7" w16cid:durableId="614018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023D3"/>
    <w:rsid w:val="00011720"/>
    <w:rsid w:val="00012423"/>
    <w:rsid w:val="0001292C"/>
    <w:rsid w:val="00020218"/>
    <w:rsid w:val="0002129F"/>
    <w:rsid w:val="000352FA"/>
    <w:rsid w:val="00036E3B"/>
    <w:rsid w:val="000372F8"/>
    <w:rsid w:val="00041F01"/>
    <w:rsid w:val="00042037"/>
    <w:rsid w:val="00043802"/>
    <w:rsid w:val="00045025"/>
    <w:rsid w:val="00050DCF"/>
    <w:rsid w:val="00052006"/>
    <w:rsid w:val="000613E7"/>
    <w:rsid w:val="00062A78"/>
    <w:rsid w:val="000664AC"/>
    <w:rsid w:val="0007410D"/>
    <w:rsid w:val="00082916"/>
    <w:rsid w:val="0008315C"/>
    <w:rsid w:val="00084083"/>
    <w:rsid w:val="00085AA7"/>
    <w:rsid w:val="00086CEF"/>
    <w:rsid w:val="00096314"/>
    <w:rsid w:val="00097FF3"/>
    <w:rsid w:val="000A0E5A"/>
    <w:rsid w:val="000A1D67"/>
    <w:rsid w:val="000A367B"/>
    <w:rsid w:val="000B08F8"/>
    <w:rsid w:val="000B1E6D"/>
    <w:rsid w:val="000B3561"/>
    <w:rsid w:val="000C3F99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2CE4"/>
    <w:rsid w:val="00123399"/>
    <w:rsid w:val="001258C8"/>
    <w:rsid w:val="00126348"/>
    <w:rsid w:val="00126C56"/>
    <w:rsid w:val="00127B24"/>
    <w:rsid w:val="00130D56"/>
    <w:rsid w:val="00131D8B"/>
    <w:rsid w:val="00134E54"/>
    <w:rsid w:val="001362AA"/>
    <w:rsid w:val="001458EA"/>
    <w:rsid w:val="0015372F"/>
    <w:rsid w:val="00162E67"/>
    <w:rsid w:val="00167E51"/>
    <w:rsid w:val="001725F8"/>
    <w:rsid w:val="0017290A"/>
    <w:rsid w:val="001736BC"/>
    <w:rsid w:val="00174D08"/>
    <w:rsid w:val="0017524B"/>
    <w:rsid w:val="00177973"/>
    <w:rsid w:val="001800EC"/>
    <w:rsid w:val="0018047F"/>
    <w:rsid w:val="001805C3"/>
    <w:rsid w:val="0018344E"/>
    <w:rsid w:val="0018445C"/>
    <w:rsid w:val="0018740C"/>
    <w:rsid w:val="00190A29"/>
    <w:rsid w:val="001912D2"/>
    <w:rsid w:val="00191D3A"/>
    <w:rsid w:val="001938BE"/>
    <w:rsid w:val="00195229"/>
    <w:rsid w:val="001962F5"/>
    <w:rsid w:val="001A5C3C"/>
    <w:rsid w:val="001B23A9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127A"/>
    <w:rsid w:val="001F2241"/>
    <w:rsid w:val="001F3327"/>
    <w:rsid w:val="001F3A1C"/>
    <w:rsid w:val="001F6705"/>
    <w:rsid w:val="001F75B8"/>
    <w:rsid w:val="00201425"/>
    <w:rsid w:val="00202726"/>
    <w:rsid w:val="00202C4A"/>
    <w:rsid w:val="00205743"/>
    <w:rsid w:val="00205A3B"/>
    <w:rsid w:val="00210188"/>
    <w:rsid w:val="00210623"/>
    <w:rsid w:val="002150CB"/>
    <w:rsid w:val="00217AE6"/>
    <w:rsid w:val="0022384F"/>
    <w:rsid w:val="002257CE"/>
    <w:rsid w:val="002305A3"/>
    <w:rsid w:val="00234961"/>
    <w:rsid w:val="00243D68"/>
    <w:rsid w:val="00247E0F"/>
    <w:rsid w:val="00255783"/>
    <w:rsid w:val="00255A35"/>
    <w:rsid w:val="00257530"/>
    <w:rsid w:val="00260C4C"/>
    <w:rsid w:val="0026292C"/>
    <w:rsid w:val="00264996"/>
    <w:rsid w:val="00267B2C"/>
    <w:rsid w:val="002721A1"/>
    <w:rsid w:val="00273152"/>
    <w:rsid w:val="00274560"/>
    <w:rsid w:val="002764B8"/>
    <w:rsid w:val="00281E0B"/>
    <w:rsid w:val="0028444F"/>
    <w:rsid w:val="002949CB"/>
    <w:rsid w:val="00294E7B"/>
    <w:rsid w:val="002A1235"/>
    <w:rsid w:val="002B6E7B"/>
    <w:rsid w:val="002C0624"/>
    <w:rsid w:val="002C2CCF"/>
    <w:rsid w:val="002C58C1"/>
    <w:rsid w:val="002C6D22"/>
    <w:rsid w:val="002C72C6"/>
    <w:rsid w:val="002C7C2A"/>
    <w:rsid w:val="002D1440"/>
    <w:rsid w:val="002D21E8"/>
    <w:rsid w:val="002E1801"/>
    <w:rsid w:val="002E19CD"/>
    <w:rsid w:val="002E1C4D"/>
    <w:rsid w:val="002E6494"/>
    <w:rsid w:val="002F1499"/>
    <w:rsid w:val="002F527C"/>
    <w:rsid w:val="00301D20"/>
    <w:rsid w:val="00310532"/>
    <w:rsid w:val="00321ED6"/>
    <w:rsid w:val="00325D5A"/>
    <w:rsid w:val="00332A12"/>
    <w:rsid w:val="00334BDF"/>
    <w:rsid w:val="00336E9B"/>
    <w:rsid w:val="00341119"/>
    <w:rsid w:val="00341676"/>
    <w:rsid w:val="0034201E"/>
    <w:rsid w:val="00343AC5"/>
    <w:rsid w:val="003539EA"/>
    <w:rsid w:val="00360AD4"/>
    <w:rsid w:val="003620C8"/>
    <w:rsid w:val="00362725"/>
    <w:rsid w:val="003649DE"/>
    <w:rsid w:val="00366BC3"/>
    <w:rsid w:val="00370E9D"/>
    <w:rsid w:val="003818C2"/>
    <w:rsid w:val="0038456C"/>
    <w:rsid w:val="003850F9"/>
    <w:rsid w:val="00385825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2656"/>
    <w:rsid w:val="003D32B7"/>
    <w:rsid w:val="003D599B"/>
    <w:rsid w:val="003D5D21"/>
    <w:rsid w:val="003D5F94"/>
    <w:rsid w:val="003E15F4"/>
    <w:rsid w:val="003E3CF2"/>
    <w:rsid w:val="003E5196"/>
    <w:rsid w:val="003E67C0"/>
    <w:rsid w:val="003F1D33"/>
    <w:rsid w:val="003F3445"/>
    <w:rsid w:val="003F70AD"/>
    <w:rsid w:val="003F73FB"/>
    <w:rsid w:val="00403795"/>
    <w:rsid w:val="00404AE0"/>
    <w:rsid w:val="00407BF6"/>
    <w:rsid w:val="004139D9"/>
    <w:rsid w:val="00420908"/>
    <w:rsid w:val="004255F1"/>
    <w:rsid w:val="004270C8"/>
    <w:rsid w:val="0043472A"/>
    <w:rsid w:val="0044535C"/>
    <w:rsid w:val="00445A3A"/>
    <w:rsid w:val="00445C0A"/>
    <w:rsid w:val="0045282A"/>
    <w:rsid w:val="00456384"/>
    <w:rsid w:val="004618D7"/>
    <w:rsid w:val="004628DD"/>
    <w:rsid w:val="00462B55"/>
    <w:rsid w:val="00466739"/>
    <w:rsid w:val="00470D3D"/>
    <w:rsid w:val="004750FD"/>
    <w:rsid w:val="00475777"/>
    <w:rsid w:val="00476AB6"/>
    <w:rsid w:val="00476B84"/>
    <w:rsid w:val="00476D45"/>
    <w:rsid w:val="00480714"/>
    <w:rsid w:val="004827EB"/>
    <w:rsid w:val="00484533"/>
    <w:rsid w:val="004850A9"/>
    <w:rsid w:val="0049048C"/>
    <w:rsid w:val="00492608"/>
    <w:rsid w:val="0049381E"/>
    <w:rsid w:val="004948A9"/>
    <w:rsid w:val="004A0F4E"/>
    <w:rsid w:val="004B1A83"/>
    <w:rsid w:val="004B1F63"/>
    <w:rsid w:val="004B2E3C"/>
    <w:rsid w:val="004C0373"/>
    <w:rsid w:val="004C3BD9"/>
    <w:rsid w:val="004C5263"/>
    <w:rsid w:val="004C5A65"/>
    <w:rsid w:val="004D1345"/>
    <w:rsid w:val="004D28ED"/>
    <w:rsid w:val="004D413A"/>
    <w:rsid w:val="004D44F5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14643"/>
    <w:rsid w:val="00521B1A"/>
    <w:rsid w:val="005244DC"/>
    <w:rsid w:val="00525917"/>
    <w:rsid w:val="00527B8D"/>
    <w:rsid w:val="00530C51"/>
    <w:rsid w:val="005322DB"/>
    <w:rsid w:val="0053367F"/>
    <w:rsid w:val="0053385E"/>
    <w:rsid w:val="00537971"/>
    <w:rsid w:val="00540743"/>
    <w:rsid w:val="0054159C"/>
    <w:rsid w:val="00546434"/>
    <w:rsid w:val="00553191"/>
    <w:rsid w:val="00555147"/>
    <w:rsid w:val="005653BC"/>
    <w:rsid w:val="00566DD3"/>
    <w:rsid w:val="005809C0"/>
    <w:rsid w:val="00583B4E"/>
    <w:rsid w:val="00584C26"/>
    <w:rsid w:val="005853BC"/>
    <w:rsid w:val="00587588"/>
    <w:rsid w:val="00590191"/>
    <w:rsid w:val="00591043"/>
    <w:rsid w:val="0059792B"/>
    <w:rsid w:val="005A06E1"/>
    <w:rsid w:val="005A3E38"/>
    <w:rsid w:val="005A5A69"/>
    <w:rsid w:val="005B0E67"/>
    <w:rsid w:val="005B210A"/>
    <w:rsid w:val="005B42F0"/>
    <w:rsid w:val="005B49FF"/>
    <w:rsid w:val="005C60BA"/>
    <w:rsid w:val="005C7D29"/>
    <w:rsid w:val="005D3BA2"/>
    <w:rsid w:val="005D4B8B"/>
    <w:rsid w:val="005D6266"/>
    <w:rsid w:val="005D6A8F"/>
    <w:rsid w:val="005D71E9"/>
    <w:rsid w:val="005E11C7"/>
    <w:rsid w:val="005E733A"/>
    <w:rsid w:val="005E754F"/>
    <w:rsid w:val="005F0467"/>
    <w:rsid w:val="00612152"/>
    <w:rsid w:val="00612AB2"/>
    <w:rsid w:val="00613C7A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16DB"/>
    <w:rsid w:val="006471E0"/>
    <w:rsid w:val="00647B3C"/>
    <w:rsid w:val="00653A46"/>
    <w:rsid w:val="006557A6"/>
    <w:rsid w:val="00655AF1"/>
    <w:rsid w:val="00660A8C"/>
    <w:rsid w:val="00660D26"/>
    <w:rsid w:val="006629B4"/>
    <w:rsid w:val="006636AF"/>
    <w:rsid w:val="006657FE"/>
    <w:rsid w:val="00665813"/>
    <w:rsid w:val="006675C2"/>
    <w:rsid w:val="00674939"/>
    <w:rsid w:val="00675DD7"/>
    <w:rsid w:val="00677D00"/>
    <w:rsid w:val="00682ACC"/>
    <w:rsid w:val="00686478"/>
    <w:rsid w:val="0068730F"/>
    <w:rsid w:val="006919F2"/>
    <w:rsid w:val="006942A0"/>
    <w:rsid w:val="00697E29"/>
    <w:rsid w:val="006A3B65"/>
    <w:rsid w:val="006A5966"/>
    <w:rsid w:val="006A5A0D"/>
    <w:rsid w:val="006A6045"/>
    <w:rsid w:val="006A7F22"/>
    <w:rsid w:val="006B0923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012FE"/>
    <w:rsid w:val="00703405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393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C04"/>
    <w:rsid w:val="00786ED0"/>
    <w:rsid w:val="00787FC7"/>
    <w:rsid w:val="007A0E22"/>
    <w:rsid w:val="007A341A"/>
    <w:rsid w:val="007A4247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E73F6"/>
    <w:rsid w:val="007F17B1"/>
    <w:rsid w:val="007F1C1E"/>
    <w:rsid w:val="007F5C71"/>
    <w:rsid w:val="008014CD"/>
    <w:rsid w:val="00812B03"/>
    <w:rsid w:val="00813A6F"/>
    <w:rsid w:val="00822BCF"/>
    <w:rsid w:val="00840956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044"/>
    <w:rsid w:val="00895FE4"/>
    <w:rsid w:val="008A29C1"/>
    <w:rsid w:val="008A58E9"/>
    <w:rsid w:val="008A6245"/>
    <w:rsid w:val="008A744A"/>
    <w:rsid w:val="008B21FF"/>
    <w:rsid w:val="008B2D11"/>
    <w:rsid w:val="008B535B"/>
    <w:rsid w:val="008B5C3D"/>
    <w:rsid w:val="008C54C3"/>
    <w:rsid w:val="008C6A9C"/>
    <w:rsid w:val="008D5C17"/>
    <w:rsid w:val="008D62CB"/>
    <w:rsid w:val="008D7341"/>
    <w:rsid w:val="008D7A57"/>
    <w:rsid w:val="008E5A16"/>
    <w:rsid w:val="008F60A3"/>
    <w:rsid w:val="00903995"/>
    <w:rsid w:val="00905BA3"/>
    <w:rsid w:val="009069A4"/>
    <w:rsid w:val="00911375"/>
    <w:rsid w:val="009224F3"/>
    <w:rsid w:val="00923DF9"/>
    <w:rsid w:val="00940E15"/>
    <w:rsid w:val="00940FAF"/>
    <w:rsid w:val="0094496B"/>
    <w:rsid w:val="00944ADE"/>
    <w:rsid w:val="0095105F"/>
    <w:rsid w:val="0095447E"/>
    <w:rsid w:val="00954F46"/>
    <w:rsid w:val="00956030"/>
    <w:rsid w:val="0096116C"/>
    <w:rsid w:val="00964548"/>
    <w:rsid w:val="0096478C"/>
    <w:rsid w:val="00964B21"/>
    <w:rsid w:val="00965B2A"/>
    <w:rsid w:val="009712DD"/>
    <w:rsid w:val="009714A7"/>
    <w:rsid w:val="00972666"/>
    <w:rsid w:val="009744E4"/>
    <w:rsid w:val="0098382B"/>
    <w:rsid w:val="00983B34"/>
    <w:rsid w:val="00987125"/>
    <w:rsid w:val="009928D5"/>
    <w:rsid w:val="0099681E"/>
    <w:rsid w:val="009A0F48"/>
    <w:rsid w:val="009A0FFF"/>
    <w:rsid w:val="009A2893"/>
    <w:rsid w:val="009A4036"/>
    <w:rsid w:val="009A73ED"/>
    <w:rsid w:val="009B178B"/>
    <w:rsid w:val="009C10FE"/>
    <w:rsid w:val="009C1520"/>
    <w:rsid w:val="009C1DA7"/>
    <w:rsid w:val="009C2962"/>
    <w:rsid w:val="009C4FD1"/>
    <w:rsid w:val="009E23C8"/>
    <w:rsid w:val="009E23F6"/>
    <w:rsid w:val="009E299B"/>
    <w:rsid w:val="009F158D"/>
    <w:rsid w:val="009F17DF"/>
    <w:rsid w:val="009F31AD"/>
    <w:rsid w:val="009F6762"/>
    <w:rsid w:val="009F6BBC"/>
    <w:rsid w:val="009F6E8A"/>
    <w:rsid w:val="009F758B"/>
    <w:rsid w:val="00A003B8"/>
    <w:rsid w:val="00A03FB9"/>
    <w:rsid w:val="00A0411E"/>
    <w:rsid w:val="00A04EC5"/>
    <w:rsid w:val="00A079C8"/>
    <w:rsid w:val="00A1153A"/>
    <w:rsid w:val="00A11B39"/>
    <w:rsid w:val="00A16C41"/>
    <w:rsid w:val="00A207E3"/>
    <w:rsid w:val="00A213D5"/>
    <w:rsid w:val="00A227D0"/>
    <w:rsid w:val="00A2324D"/>
    <w:rsid w:val="00A23A0D"/>
    <w:rsid w:val="00A265AD"/>
    <w:rsid w:val="00A32BA9"/>
    <w:rsid w:val="00A375D8"/>
    <w:rsid w:val="00A447EF"/>
    <w:rsid w:val="00A53897"/>
    <w:rsid w:val="00A647D1"/>
    <w:rsid w:val="00A649AF"/>
    <w:rsid w:val="00A65CD9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A45F6"/>
    <w:rsid w:val="00AB4961"/>
    <w:rsid w:val="00AB6128"/>
    <w:rsid w:val="00AB6444"/>
    <w:rsid w:val="00AB7DA2"/>
    <w:rsid w:val="00AC2E0F"/>
    <w:rsid w:val="00AC5554"/>
    <w:rsid w:val="00AC6C02"/>
    <w:rsid w:val="00AE5714"/>
    <w:rsid w:val="00AE5E77"/>
    <w:rsid w:val="00AF0752"/>
    <w:rsid w:val="00AF4368"/>
    <w:rsid w:val="00AF752A"/>
    <w:rsid w:val="00B01BFF"/>
    <w:rsid w:val="00B0485E"/>
    <w:rsid w:val="00B118C5"/>
    <w:rsid w:val="00B127DE"/>
    <w:rsid w:val="00B13ACA"/>
    <w:rsid w:val="00B15330"/>
    <w:rsid w:val="00B153F7"/>
    <w:rsid w:val="00B17C11"/>
    <w:rsid w:val="00B24382"/>
    <w:rsid w:val="00B24BEF"/>
    <w:rsid w:val="00B2673E"/>
    <w:rsid w:val="00B26E98"/>
    <w:rsid w:val="00B3085A"/>
    <w:rsid w:val="00B30DF5"/>
    <w:rsid w:val="00B31BC4"/>
    <w:rsid w:val="00B34F7D"/>
    <w:rsid w:val="00B3658E"/>
    <w:rsid w:val="00B42601"/>
    <w:rsid w:val="00B5136E"/>
    <w:rsid w:val="00B5253B"/>
    <w:rsid w:val="00B52CC7"/>
    <w:rsid w:val="00B54068"/>
    <w:rsid w:val="00B62BD4"/>
    <w:rsid w:val="00B666B7"/>
    <w:rsid w:val="00B70FA8"/>
    <w:rsid w:val="00B75137"/>
    <w:rsid w:val="00B755AD"/>
    <w:rsid w:val="00B8134F"/>
    <w:rsid w:val="00B8274A"/>
    <w:rsid w:val="00B8708C"/>
    <w:rsid w:val="00B96E7E"/>
    <w:rsid w:val="00BA179D"/>
    <w:rsid w:val="00BB03D0"/>
    <w:rsid w:val="00BB04D6"/>
    <w:rsid w:val="00BB5B31"/>
    <w:rsid w:val="00BC0035"/>
    <w:rsid w:val="00BC2C52"/>
    <w:rsid w:val="00BC54E2"/>
    <w:rsid w:val="00BD0089"/>
    <w:rsid w:val="00BD214B"/>
    <w:rsid w:val="00BD5098"/>
    <w:rsid w:val="00BD60C0"/>
    <w:rsid w:val="00BE0F65"/>
    <w:rsid w:val="00BE7B38"/>
    <w:rsid w:val="00BF3650"/>
    <w:rsid w:val="00C01564"/>
    <w:rsid w:val="00C01B66"/>
    <w:rsid w:val="00C0289E"/>
    <w:rsid w:val="00C02F61"/>
    <w:rsid w:val="00C037B1"/>
    <w:rsid w:val="00C11C18"/>
    <w:rsid w:val="00C11CA2"/>
    <w:rsid w:val="00C1227E"/>
    <w:rsid w:val="00C13371"/>
    <w:rsid w:val="00C217E7"/>
    <w:rsid w:val="00C2328F"/>
    <w:rsid w:val="00C23BBC"/>
    <w:rsid w:val="00C30634"/>
    <w:rsid w:val="00C3184A"/>
    <w:rsid w:val="00C327CD"/>
    <w:rsid w:val="00C37BD2"/>
    <w:rsid w:val="00C40AFC"/>
    <w:rsid w:val="00C40DD4"/>
    <w:rsid w:val="00C42B53"/>
    <w:rsid w:val="00C43DE0"/>
    <w:rsid w:val="00C44538"/>
    <w:rsid w:val="00C46689"/>
    <w:rsid w:val="00C479B9"/>
    <w:rsid w:val="00C5133C"/>
    <w:rsid w:val="00C522AE"/>
    <w:rsid w:val="00C54B2D"/>
    <w:rsid w:val="00C55549"/>
    <w:rsid w:val="00C62AFF"/>
    <w:rsid w:val="00C65000"/>
    <w:rsid w:val="00C701E2"/>
    <w:rsid w:val="00C70542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7AE"/>
    <w:rsid w:val="00CA798D"/>
    <w:rsid w:val="00CB7945"/>
    <w:rsid w:val="00CC1496"/>
    <w:rsid w:val="00CC2CD9"/>
    <w:rsid w:val="00CC3934"/>
    <w:rsid w:val="00CC474F"/>
    <w:rsid w:val="00CD1C3A"/>
    <w:rsid w:val="00CD34E3"/>
    <w:rsid w:val="00CE1304"/>
    <w:rsid w:val="00CE1814"/>
    <w:rsid w:val="00CE256E"/>
    <w:rsid w:val="00CE27D5"/>
    <w:rsid w:val="00CE6516"/>
    <w:rsid w:val="00CF0FCF"/>
    <w:rsid w:val="00CF4DF1"/>
    <w:rsid w:val="00D017ED"/>
    <w:rsid w:val="00D02C49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4D4A"/>
    <w:rsid w:val="00D67209"/>
    <w:rsid w:val="00D70C75"/>
    <w:rsid w:val="00D72465"/>
    <w:rsid w:val="00D724F6"/>
    <w:rsid w:val="00D74F68"/>
    <w:rsid w:val="00D8175E"/>
    <w:rsid w:val="00D90936"/>
    <w:rsid w:val="00DA08B1"/>
    <w:rsid w:val="00DA404D"/>
    <w:rsid w:val="00DA48A8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C7854"/>
    <w:rsid w:val="00DD50AF"/>
    <w:rsid w:val="00DD77D5"/>
    <w:rsid w:val="00DE41E3"/>
    <w:rsid w:val="00DE5B05"/>
    <w:rsid w:val="00DE6140"/>
    <w:rsid w:val="00DF0559"/>
    <w:rsid w:val="00DF44EE"/>
    <w:rsid w:val="00DF57C6"/>
    <w:rsid w:val="00DF7714"/>
    <w:rsid w:val="00E018F3"/>
    <w:rsid w:val="00E03B7D"/>
    <w:rsid w:val="00E10AB0"/>
    <w:rsid w:val="00E12C27"/>
    <w:rsid w:val="00E14557"/>
    <w:rsid w:val="00E16D5E"/>
    <w:rsid w:val="00E17A5B"/>
    <w:rsid w:val="00E20F5B"/>
    <w:rsid w:val="00E212DB"/>
    <w:rsid w:val="00E25B1B"/>
    <w:rsid w:val="00E325B4"/>
    <w:rsid w:val="00E3371B"/>
    <w:rsid w:val="00E33FD0"/>
    <w:rsid w:val="00E34F6A"/>
    <w:rsid w:val="00E35DD0"/>
    <w:rsid w:val="00E36ED2"/>
    <w:rsid w:val="00E42211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C43D9"/>
    <w:rsid w:val="00ED4DB7"/>
    <w:rsid w:val="00ED5DB1"/>
    <w:rsid w:val="00EE061B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338C6"/>
    <w:rsid w:val="00F431A7"/>
    <w:rsid w:val="00F50240"/>
    <w:rsid w:val="00F51DB6"/>
    <w:rsid w:val="00F55A11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8369E"/>
    <w:rsid w:val="00F95F4D"/>
    <w:rsid w:val="00F96FC3"/>
    <w:rsid w:val="00FA13BE"/>
    <w:rsid w:val="00FA1F58"/>
    <w:rsid w:val="00FA54C7"/>
    <w:rsid w:val="00FC0856"/>
    <w:rsid w:val="00FC19FF"/>
    <w:rsid w:val="00FC1BF2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  <w:rsid w:val="00FF4D68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0C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26</cp:revision>
  <cp:lastPrinted>2023-08-14T08:51:00Z</cp:lastPrinted>
  <dcterms:created xsi:type="dcterms:W3CDTF">2021-11-04T10:04:00Z</dcterms:created>
  <dcterms:modified xsi:type="dcterms:W3CDTF">2023-08-14T08:52:00Z</dcterms:modified>
</cp:coreProperties>
</file>